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026B">
        <w:rPr>
          <w:rFonts w:ascii="Times New Roman" w:hAnsi="Times New Roman" w:cs="Times New Roman"/>
          <w:b/>
          <w:sz w:val="28"/>
          <w:szCs w:val="28"/>
        </w:rPr>
        <w:t>Załącznik 4</w:t>
      </w: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7026B">
        <w:rPr>
          <w:rFonts w:ascii="Times New Roman" w:hAnsi="Times New Roman" w:cs="Times New Roman"/>
          <w:b/>
          <w:sz w:val="48"/>
          <w:szCs w:val="48"/>
        </w:rPr>
        <w:t>OPIS  PRZEDMIOTÓW KSZTAŁCENIA</w:t>
      </w: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C7026B">
        <w:rPr>
          <w:rFonts w:ascii="Times New Roman" w:hAnsi="Times New Roman" w:cs="Times New Roman"/>
          <w:b/>
          <w:sz w:val="52"/>
          <w:szCs w:val="52"/>
        </w:rPr>
        <w:t>Studia podyplomowe</w:t>
      </w: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C7026B">
        <w:rPr>
          <w:rFonts w:ascii="Times New Roman" w:hAnsi="Times New Roman" w:cs="Times New Roman"/>
          <w:b/>
          <w:sz w:val="72"/>
          <w:szCs w:val="72"/>
        </w:rPr>
        <w:t xml:space="preserve">SOCJOTERAPIA  </w:t>
      </w: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0F7" w:rsidRPr="00C7026B" w:rsidRDefault="005A50F7" w:rsidP="00C702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5D6A" w:rsidRPr="00C7026B" w:rsidRDefault="00385D6A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P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28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1314"/>
        <w:gridCol w:w="43"/>
        <w:gridCol w:w="453"/>
        <w:gridCol w:w="905"/>
        <w:gridCol w:w="1360"/>
        <w:gridCol w:w="908"/>
        <w:gridCol w:w="454"/>
        <w:gridCol w:w="1097"/>
        <w:gridCol w:w="263"/>
        <w:gridCol w:w="1387"/>
        <w:gridCol w:w="60"/>
        <w:gridCol w:w="30"/>
      </w:tblGrid>
      <w:tr w:rsidR="005A50F7" w:rsidRPr="00C7026B" w:rsidTr="00C7026B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  <w:szCs w:val="28"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  <w:szCs w:val="28"/>
              </w:rPr>
              <w:t>Teoretyczne podstawy socjoterapii</w:t>
            </w:r>
          </w:p>
        </w:tc>
        <w:tc>
          <w:tcPr>
            <w:tcW w:w="329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5A50F7" w:rsidRPr="00C7026B" w:rsidTr="00C7026B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5A50F7" w:rsidRPr="00C7026B" w:rsidRDefault="005A50F7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  <w:szCs w:val="28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eastAsia="Arial Narrow" w:hAnsi="Times New Roman" w:cs="Times New Roman"/>
                <w:b/>
                <w:bCs/>
                <w:szCs w:val="28"/>
              </w:rPr>
              <w:t>Teoretyczne podstawy socjoterapii</w:t>
            </w:r>
          </w:p>
        </w:tc>
        <w:tc>
          <w:tcPr>
            <w:tcW w:w="3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5A50F7" w:rsidRPr="00C7026B" w:rsidTr="00C7026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5A50F7" w:rsidRPr="00C7026B" w:rsidTr="00C7026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5A50F7" w:rsidRPr="00C7026B" w:rsidTr="00C7026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A50F7" w:rsidRPr="00C7026B" w:rsidTr="00C7026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5A50F7" w:rsidRPr="00C7026B" w:rsidTr="00C7026B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A50F7" w:rsidRPr="00C7026B" w:rsidTr="00C7026B">
        <w:tc>
          <w:tcPr>
            <w:tcW w:w="31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960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Ewa </w:t>
            </w:r>
            <w:proofErr w:type="spellStart"/>
            <w:r w:rsidRPr="00C7026B">
              <w:rPr>
                <w:rFonts w:ascii="Times New Roman" w:eastAsia="Arial Narrow" w:hAnsi="Times New Roman" w:cs="Times New Roman"/>
                <w:b/>
              </w:rPr>
              <w:t>Wojciszke</w:t>
            </w:r>
            <w:proofErr w:type="spellEnd"/>
            <w:r w:rsidRPr="00C7026B">
              <w:rPr>
                <w:rFonts w:ascii="Times New Roman" w:eastAsia="Arial Narrow" w:hAnsi="Times New Roman" w:cs="Times New Roman"/>
                <w:b/>
              </w:rPr>
              <w:t>- Orska</w:t>
            </w:r>
          </w:p>
        </w:tc>
      </w:tr>
      <w:tr w:rsidR="005A50F7" w:rsidRPr="00C7026B" w:rsidTr="00C7026B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9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Ewa </w:t>
            </w:r>
            <w:proofErr w:type="spellStart"/>
            <w:r w:rsidRPr="00C7026B">
              <w:rPr>
                <w:rFonts w:ascii="Times New Roman" w:eastAsia="Arial Narrow" w:hAnsi="Times New Roman" w:cs="Times New Roman"/>
                <w:b/>
              </w:rPr>
              <w:t>Wojciszke</w:t>
            </w:r>
            <w:proofErr w:type="spellEnd"/>
            <w:r w:rsidRPr="00C7026B">
              <w:rPr>
                <w:rFonts w:ascii="Times New Roman" w:eastAsia="Arial Narrow" w:hAnsi="Times New Roman" w:cs="Times New Roman"/>
                <w:b/>
              </w:rPr>
              <w:t>- Orska</w:t>
            </w:r>
          </w:p>
        </w:tc>
      </w:tr>
      <w:tr w:rsidR="005A50F7" w:rsidRPr="00C7026B" w:rsidTr="00C7026B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hAnsi="Times New Roman" w:cs="Times New Roman"/>
                <w:color w:val="000000"/>
              </w:rPr>
              <w:t>Zapoznanie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z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podstawami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teoretycznymi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socjoterapii,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jako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formy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pomocy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psychologicznej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dzieci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młodzieży</w:t>
            </w:r>
          </w:p>
        </w:tc>
      </w:tr>
      <w:tr w:rsidR="005A50F7" w:rsidRPr="00C7026B" w:rsidTr="00C7026B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9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Bbrak</w:t>
            </w:r>
            <w:proofErr w:type="spellEnd"/>
          </w:p>
        </w:tc>
      </w:tr>
      <w:tr w:rsidR="005A50F7" w:rsidRPr="00C7026B" w:rsidTr="00C7026B">
        <w:tc>
          <w:tcPr>
            <w:tcW w:w="838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74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6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podstawową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miejscu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źródłach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socjoterapii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systemie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nauk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jej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przedmiotowych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metodycznych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powiązaniach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innymi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dyscyplinami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naukowymi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W01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podstawową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terminologię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używaną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socjoterapii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W02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uporządkowaną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zasad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norm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etycznych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obowiązujących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pedagoga-terapeutę</w:t>
            </w:r>
          </w:p>
        </w:tc>
        <w:tc>
          <w:tcPr>
            <w:tcW w:w="1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W09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U</w:t>
            </w:r>
            <w:r w:rsidR="005A50F7" w:rsidRPr="00C7026B">
              <w:rPr>
                <w:rFonts w:ascii="Times New Roman" w:hAnsi="Times New Roman" w:cs="Times New Roman"/>
                <w:b/>
              </w:rPr>
              <w:t>miejętności</w:t>
            </w:r>
            <w:r w:rsidRPr="00C7026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współpracować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innymi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specjalistami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procesie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terapii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dziecka</w:t>
            </w:r>
          </w:p>
        </w:tc>
        <w:tc>
          <w:tcPr>
            <w:tcW w:w="1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U08</w:t>
            </w:r>
          </w:p>
        </w:tc>
      </w:tr>
      <w:tr w:rsidR="005A50F7" w:rsidRPr="00C7026B" w:rsidTr="00C7026B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tworzy swój warsztat pracy</w:t>
            </w:r>
          </w:p>
        </w:tc>
        <w:tc>
          <w:tcPr>
            <w:tcW w:w="1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U12</w:t>
            </w:r>
          </w:p>
        </w:tc>
      </w:tr>
      <w:tr w:rsidR="005A50F7" w:rsidRPr="00C7026B" w:rsidTr="00C7026B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społeczne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0F7" w:rsidRPr="00C7026B" w:rsidTr="00C7026B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świadomość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poziomu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swojej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umiejętności,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rozumie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potrzebę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ciągłego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rozwoju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zawodowego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osobistego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0F7" w:rsidRPr="00C7026B" w:rsidTr="00C7026B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odpowiednio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określić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priorytety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służące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realizacji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zadań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socjoterapii,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określonych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siebie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lub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innych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K05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0F7" w:rsidRPr="00C7026B" w:rsidTr="00C7026B">
        <w:tblPrEx>
          <w:tblCellMar>
            <w:left w:w="0" w:type="dxa"/>
            <w:right w:w="0" w:type="dxa"/>
          </w:tblCellMar>
        </w:tblPrEx>
        <w:trPr>
          <w:gridAfter w:val="1"/>
          <w:wAfter w:w="3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jest świadomy istnienia etycznego wymiaru w pedagogicznych badaniach naukowych i diagnostycznych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C0C0C0"/>
            <w:vAlign w:val="center"/>
          </w:tcPr>
          <w:p w:rsidR="005A50F7" w:rsidRPr="00C7026B" w:rsidRDefault="00C7026B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SP_</w:t>
            </w:r>
            <w:r w:rsidR="005A50F7" w:rsidRPr="00C7026B">
              <w:rPr>
                <w:rFonts w:ascii="Times New Roman" w:hAnsi="Times New Roman" w:cs="Times New Roman"/>
              </w:rPr>
              <w:t>K08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A50F7" w:rsidRPr="00C7026B" w:rsidTr="00C7026B">
        <w:tc>
          <w:tcPr>
            <w:tcW w:w="10128" w:type="dxa"/>
            <w:gridSpan w:val="1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5A50F7" w:rsidRPr="00C7026B" w:rsidTr="00C7026B">
        <w:tc>
          <w:tcPr>
            <w:tcW w:w="10128" w:type="dxa"/>
            <w:gridSpan w:val="1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 xml:space="preserve">Forma zajęć- wykład  </w:t>
            </w:r>
          </w:p>
        </w:tc>
      </w:tr>
      <w:tr w:rsidR="005A50F7" w:rsidRPr="00C7026B" w:rsidTr="00C7026B">
        <w:tc>
          <w:tcPr>
            <w:tcW w:w="10128" w:type="dxa"/>
            <w:gridSpan w:val="1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1.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Miejsce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socjoterapii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wśród</w:t>
            </w:r>
            <w:r w:rsidRPr="00C7026B">
              <w:rPr>
                <w:rFonts w:eastAsia="Arial Narrow"/>
                <w:sz w:val="22"/>
                <w:szCs w:val="22"/>
              </w:rPr>
              <w:t xml:space="preserve">  </w:t>
            </w:r>
            <w:r w:rsidRPr="00C7026B">
              <w:rPr>
                <w:sz w:val="22"/>
                <w:szCs w:val="22"/>
              </w:rPr>
              <w:t>różnych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formach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pomocy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psychologicznej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2.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Cele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działań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socjoterapeutycznych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3.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Podstawy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teoretyczne: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rFonts w:eastAsia="Arial Narrow"/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-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podejście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behawioralne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zrozumieniu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mechanizmu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uczenia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się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zaburzonych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zachowań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-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podejście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poznawczo-behawioralne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oraz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poznawczo-emotywne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zrozumieniu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mechanizmu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wyboru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złych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zachowań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-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koncepcja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poszukiwania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aprobaty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społecznej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wg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A.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Adlera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-prawidłowości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rozwoju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psychofizycznego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dziecka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oraz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rozwoju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moralnego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wg.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L.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proofErr w:type="spellStart"/>
            <w:r w:rsidRPr="00C7026B">
              <w:rPr>
                <w:sz w:val="22"/>
                <w:szCs w:val="22"/>
              </w:rPr>
              <w:t>Kohlberga</w:t>
            </w:r>
            <w:proofErr w:type="spellEnd"/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-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elementy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podejścia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psychologii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humanistycznej</w:t>
            </w:r>
            <w:r w:rsidRPr="00C7026B">
              <w:rPr>
                <w:rFonts w:eastAsia="Arial Narrow"/>
                <w:sz w:val="22"/>
                <w:szCs w:val="22"/>
              </w:rPr>
              <w:t xml:space="preserve">  </w:t>
            </w:r>
            <w:r w:rsidRPr="00C7026B">
              <w:rPr>
                <w:sz w:val="22"/>
                <w:szCs w:val="22"/>
              </w:rPr>
              <w:t>do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koncepcji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rozumienia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dziecka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jako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osoby</w:t>
            </w:r>
          </w:p>
          <w:p w:rsidR="005A50F7" w:rsidRPr="00C7026B" w:rsidRDefault="005A50F7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4.Kluczowe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elementy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diagnozy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socjoterapeutycznej</w:t>
            </w:r>
            <w:r w:rsidRPr="00C7026B">
              <w:rPr>
                <w:rFonts w:eastAsia="Arial Narrow"/>
                <w:sz w:val="22"/>
                <w:szCs w:val="22"/>
              </w:rPr>
              <w:t xml:space="preserve">  </w:t>
            </w:r>
            <w:r w:rsidRPr="00C7026B">
              <w:rPr>
                <w:sz w:val="22"/>
                <w:szCs w:val="22"/>
              </w:rPr>
              <w:t>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procesu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socjoterapeutycznego</w:t>
            </w:r>
          </w:p>
        </w:tc>
      </w:tr>
      <w:tr w:rsidR="005A50F7" w:rsidRPr="00C7026B" w:rsidTr="00C7026B">
        <w:tc>
          <w:tcPr>
            <w:tcW w:w="10128" w:type="dxa"/>
            <w:gridSpan w:val="1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</w:p>
        </w:tc>
      </w:tr>
      <w:tr w:rsidR="005A50F7" w:rsidRPr="00C7026B" w:rsidTr="00C7026B">
        <w:tc>
          <w:tcPr>
            <w:tcW w:w="10128" w:type="dxa"/>
            <w:gridSpan w:val="1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1.Stworzenie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oparciu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doświadczenia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zawodowe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studentów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portretu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psychologicznego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dziecka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zaburzonym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zachowaniem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określenie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kierunków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procesu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korygującego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problemy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dziecka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28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2448"/>
        <w:gridCol w:w="2275"/>
        <w:gridCol w:w="3305"/>
        <w:gridCol w:w="2100"/>
      </w:tblGrid>
      <w:tr w:rsidR="005A50F7" w:rsidRPr="00C7026B" w:rsidTr="00696C95"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68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Pokaz, ćwiczenia, dyskusja</w:t>
            </w:r>
          </w:p>
        </w:tc>
      </w:tr>
      <w:tr w:rsidR="005A50F7" w:rsidRPr="00C7026B" w:rsidTr="00696C95">
        <w:tc>
          <w:tcPr>
            <w:tcW w:w="80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weryfikacji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5A50F7" w:rsidRPr="00C7026B" w:rsidTr="00696C9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50F7" w:rsidRPr="00C7026B" w:rsidRDefault="00696C95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Praca w grupach; odpowiedzi ustne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01,02,03,04,05,06,07,08</w:t>
            </w:r>
          </w:p>
        </w:tc>
      </w:tr>
      <w:tr w:rsidR="005A50F7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warunki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</w:t>
            </w:r>
          </w:p>
        </w:tc>
      </w:tr>
      <w:tr w:rsidR="005A50F7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podstawowa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hAnsi="Times New Roman" w:cs="Times New Roman"/>
                <w:color w:val="000000"/>
              </w:rPr>
              <w:t>1.Socjoterapia,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praca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zbiorowa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pod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redakcją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K.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Sawickiej,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CMP-P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MEN,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Warszawa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1999</w:t>
            </w:r>
          </w:p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eastAsia="Arial" w:hAnsi="Times New Roman" w:cs="Times New Roman"/>
                <w:color w:val="000000"/>
              </w:rPr>
              <w:t>2.</w:t>
            </w:r>
            <w:r w:rsidRPr="00C7026B">
              <w:rPr>
                <w:rFonts w:ascii="Times New Roman" w:hAnsi="Times New Roman" w:cs="Times New Roman"/>
                <w:color w:val="000000"/>
              </w:rPr>
              <w:t>Świetlica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jako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środowisko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terapeutyczne,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praca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zbiorowa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pod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redakcją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A.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Karasowskiej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A.Sulirz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fundacja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ETOH,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Warszawa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2011</w:t>
            </w:r>
          </w:p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hAnsi="Times New Roman" w:cs="Times New Roman"/>
                <w:color w:val="000000"/>
              </w:rPr>
              <w:t>3..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J.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Strzemieczny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-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 </w:t>
            </w:r>
            <w:r w:rsidRPr="00C7026B">
              <w:rPr>
                <w:rFonts w:ascii="Times New Roman" w:hAnsi="Times New Roman" w:cs="Times New Roman"/>
                <w:color w:val="000000"/>
              </w:rPr>
              <w:t>Zajęcia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socjoterapeutyczne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dla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dzieci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i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młodzieży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 </w:t>
            </w:r>
            <w:r w:rsidRPr="00C7026B">
              <w:rPr>
                <w:rFonts w:ascii="Times New Roman" w:hAnsi="Times New Roman" w:cs="Times New Roman"/>
                <w:color w:val="000000"/>
              </w:rPr>
              <w:t>-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 </w:t>
            </w:r>
            <w:r w:rsidRPr="00C7026B">
              <w:rPr>
                <w:rFonts w:ascii="Times New Roman" w:hAnsi="Times New Roman" w:cs="Times New Roman"/>
                <w:color w:val="000000"/>
              </w:rPr>
              <w:t>1988,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1993,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PTP,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W-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wa</w:t>
            </w:r>
            <w:proofErr w:type="spellEnd"/>
          </w:p>
        </w:tc>
      </w:tr>
      <w:tr w:rsidR="005A50F7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uzupełniająca</w:t>
            </w:r>
          </w:p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hAnsi="Times New Roman" w:cs="Times New Roman"/>
                <w:color w:val="000000"/>
              </w:rPr>
              <w:t>1.J.J.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B.T.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A.M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.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E.H.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McWhirter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Zagrożona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młodzież,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PARPA.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Warszawa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2001</w:t>
            </w:r>
          </w:p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hAnsi="Times New Roman" w:cs="Times New Roman"/>
                <w:color w:val="000000"/>
              </w:rPr>
              <w:t>2.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Ilg.F</w:t>
            </w:r>
            <w:proofErr w:type="spellEnd"/>
            <w:r w:rsidRPr="00C7026B">
              <w:rPr>
                <w:rFonts w:ascii="Times New Roman" w:hAnsi="Times New Roman" w:cs="Times New Roman"/>
                <w:color w:val="000000"/>
              </w:rPr>
              <w:t>.,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A.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Bates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L.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S.M.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Baker,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Rozwój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psychiczny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dziecka,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GWP,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Gdańsk</w:t>
            </w:r>
            <w:r w:rsidRPr="00C7026B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 w:rsidRPr="00C7026B">
              <w:rPr>
                <w:rFonts w:ascii="Times New Roman" w:hAnsi="Times New Roman" w:cs="Times New Roman"/>
                <w:color w:val="000000"/>
              </w:rPr>
              <w:t>1982</w:t>
            </w:r>
          </w:p>
        </w:tc>
      </w:tr>
      <w:tr w:rsidR="005A50F7" w:rsidRPr="00C7026B" w:rsidTr="00696C95">
        <w:tc>
          <w:tcPr>
            <w:tcW w:w="101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A50F7" w:rsidRPr="00C7026B" w:rsidRDefault="005A50F7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STUDENTA:</w:t>
            </w:r>
          </w:p>
          <w:p w:rsidR="005A50F7" w:rsidRPr="00C7026B" w:rsidRDefault="005A50F7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A50F7" w:rsidRPr="00C7026B" w:rsidTr="00696C95">
        <w:trPr>
          <w:trHeight w:val="263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godzin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studiowanie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audytoryjnych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przygotowywanie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projektu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eseju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itp.</w:t>
            </w:r>
            <w:r w:rsidRPr="00C7026B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egzaminu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5</w:t>
            </w: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0F7" w:rsidRPr="00C7026B" w:rsidTr="00696C95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A50F7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A50F7" w:rsidRPr="00C7026B" w:rsidTr="00696C95">
        <w:trPr>
          <w:trHeight w:val="417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punktów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ECTS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5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A50F7" w:rsidRPr="00C7026B" w:rsidRDefault="005A50F7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5A50F7" w:rsidRPr="00C7026B" w:rsidRDefault="005A50F7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P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  <w:r w:rsidRPr="00C7026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345"/>
        <w:gridCol w:w="1287"/>
        <w:gridCol w:w="43"/>
        <w:gridCol w:w="443"/>
        <w:gridCol w:w="897"/>
        <w:gridCol w:w="1360"/>
        <w:gridCol w:w="988"/>
        <w:gridCol w:w="452"/>
        <w:gridCol w:w="1090"/>
        <w:gridCol w:w="257"/>
        <w:gridCol w:w="1351"/>
      </w:tblGrid>
      <w:tr w:rsidR="00662438" w:rsidRPr="00C7026B" w:rsidTr="00696C95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 modułu (blok przedmiotów</w:t>
            </w:r>
            <w:r w:rsidRPr="00C7026B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  <w:r w:rsidRPr="00C7026B">
              <w:rPr>
                <w:rFonts w:ascii="Times New Roman" w:hAnsi="Times New Roman" w:cs="Times New Roman"/>
                <w:b/>
                <w:color w:val="000000"/>
              </w:rPr>
              <w:t>ELEMENTY PSYCHOLOGII KLINICZNEJ I PSYCHOPATOLOGII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662438" w:rsidRPr="00C7026B" w:rsidTr="00696C95">
        <w:tc>
          <w:tcPr>
            <w:tcW w:w="497" w:type="dxa"/>
            <w:vMerge w:val="restart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</w:rPr>
            </w:pPr>
            <w:r w:rsidRPr="00C7026B">
              <w:rPr>
                <w:rFonts w:ascii="Times New Roman" w:hAnsi="Times New Roman" w:cs="Times New Roman"/>
              </w:rPr>
              <w:t>Nazwa przedmiotu:</w:t>
            </w:r>
            <w:r w:rsidRPr="00C7026B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662438" w:rsidRPr="00C7026B" w:rsidRDefault="00662438" w:rsidP="00C7026B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02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ELEMENTY PSYCHOLOGII KLINICZNEJ I PSYCHOPATOLOGII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1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Nazwa studiów podyplomowych: </w:t>
            </w:r>
            <w:r w:rsidR="00662438" w:rsidRPr="00C7026B">
              <w:rPr>
                <w:rFonts w:ascii="Times New Roman" w:hAnsi="Times New Roman" w:cs="Times New Roman"/>
              </w:rPr>
              <w:t xml:space="preserve">  </w:t>
            </w:r>
            <w:r w:rsidR="00662438" w:rsidRPr="00C7026B">
              <w:rPr>
                <w:rFonts w:ascii="Times New Roman" w:hAnsi="Times New Roman" w:cs="Times New Roman"/>
                <w:b/>
              </w:rPr>
              <w:t>SOCJOTERAPIA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4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Rok / semestr: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3173" w:type="dxa"/>
            <w:gridSpan w:val="3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 przedmiotu 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4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 przedmiotu / 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60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2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62438" w:rsidRPr="00C7026B" w:rsidTr="00696C95">
        <w:tc>
          <w:tcPr>
            <w:tcW w:w="3168" w:type="dxa"/>
            <w:gridSpan w:val="3"/>
            <w:tcBorders>
              <w:top w:val="single" w:sz="1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9"/>
            <w:tcBorders>
              <w:top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 xml:space="preserve">dr Irena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662438" w:rsidRPr="00C7026B" w:rsidTr="00696C95">
        <w:tc>
          <w:tcPr>
            <w:tcW w:w="3168" w:type="dxa"/>
            <w:gridSpan w:val="3"/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40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 xml:space="preserve">dr Irena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662438" w:rsidRPr="00C7026B" w:rsidTr="00696C95">
        <w:tc>
          <w:tcPr>
            <w:tcW w:w="3168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 przedmiotu / 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026B">
              <w:rPr>
                <w:rFonts w:ascii="Times New Roman" w:hAnsi="Times New Roman" w:cs="Times New Roman"/>
                <w:sz w:val="20"/>
              </w:rPr>
              <w:t xml:space="preserve">Zapoznanie z podstawowymi zagadnieniami psychologii rozwojowej w odniesieniu do rozwoju </w:t>
            </w:r>
            <w:proofErr w:type="spellStart"/>
            <w:r w:rsidRPr="00C7026B">
              <w:rPr>
                <w:rFonts w:ascii="Times New Roman" w:hAnsi="Times New Roman" w:cs="Times New Roman"/>
                <w:sz w:val="20"/>
              </w:rPr>
              <w:t>psycho</w:t>
            </w:r>
            <w:proofErr w:type="spellEnd"/>
            <w:r w:rsidRPr="00C7026B">
              <w:rPr>
                <w:rFonts w:ascii="Times New Roman" w:hAnsi="Times New Roman" w:cs="Times New Roman"/>
                <w:sz w:val="20"/>
              </w:rPr>
              <w:t xml:space="preserve"> - fizycznego człowieka. Zapoznanie z podstawowymi zagadnieniami psychologii klinicznej oraz wiedza o różnych rodzajach zaburzeń.</w:t>
            </w:r>
          </w:p>
        </w:tc>
      </w:tr>
      <w:tr w:rsidR="00662438" w:rsidRPr="00C7026B" w:rsidTr="00696C95">
        <w:tc>
          <w:tcPr>
            <w:tcW w:w="3168" w:type="dxa"/>
            <w:gridSpan w:val="3"/>
            <w:tcBorders>
              <w:bottom w:val="single" w:sz="1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40" w:type="dxa"/>
            <w:gridSpan w:val="9"/>
            <w:tcBorders>
              <w:bottom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696C95">
        <w:tc>
          <w:tcPr>
            <w:tcW w:w="8388" w:type="dxa"/>
            <w:gridSpan w:val="10"/>
            <w:tcBorders>
              <w:top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Odniesienie do efektów dla </w:t>
            </w:r>
            <w:r w:rsidRPr="00C7026B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1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 uporządkowaną wiedzę na temat faz rozwojowych człowieka w aspekcie biologicznym, psychologicznym i społecznym; zna prawidłowości rozwoju oraz różne rodzaje jego zaburzeń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SP_W03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 wiedzę na temat  etiologii zaburzeń zachowania dzieci i młodzieży</w:t>
            </w:r>
          </w:p>
        </w:tc>
        <w:tc>
          <w:tcPr>
            <w:tcW w:w="1620" w:type="dxa"/>
            <w:gridSpan w:val="2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SP_W04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 wiedzę na temat SPE</w:t>
            </w:r>
          </w:p>
        </w:tc>
        <w:tc>
          <w:tcPr>
            <w:tcW w:w="1620" w:type="dxa"/>
            <w:gridSpan w:val="2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SP_W05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1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 obserwować i przetwarzać informacje związane ze specjalnymi potrzebami edukacyjnymi uczniów upośledzonych umysłowo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SP_U01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 sprawnie posługiwać się wiedzą psychologiczną w celu klasyfikowania zaburzeń zachowania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SP_U02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9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posługuje się wiedza psychologiczna w celu analizowania i rozwiązywania problemów w zakresie zachowania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SP_U09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1"/>
            <w:tcBorders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SP_K01</w:t>
            </w:r>
          </w:p>
        </w:tc>
      </w:tr>
      <w:tr w:rsidR="00662438" w:rsidRPr="00C7026B" w:rsidTr="00696C95">
        <w:tc>
          <w:tcPr>
            <w:tcW w:w="497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wykazuje wrażliwość na problemy osób upośledzonych umysłowo; jest gotowy do komunikowania się i współpracy z otoczeniem w celu niwelowania problemów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SP_K04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Klasyfikacja i etiologia nieorganicznych i organicznych zaburzeń rozwoju. Objawy i etiologia podstawowych zaburzeń procesów poznawczych (świadomość, pamięć, myślenie, intelekt). Zaburzenia procesów emocjonalnych i motywacyjnych</w:t>
            </w:r>
            <w:r w:rsidRPr="00C7026B">
              <w:rPr>
                <w:rFonts w:ascii="Times New Roman" w:hAnsi="Times New Roman" w:cs="Times New Roman"/>
                <w:color w:val="444444"/>
                <w:shd w:val="clear" w:color="auto" w:fill="F3F4F8"/>
              </w:rPr>
              <w:t xml:space="preserve">. </w:t>
            </w:r>
            <w:r w:rsidRPr="00C7026B">
              <w:rPr>
                <w:rFonts w:ascii="Times New Roman" w:hAnsi="Times New Roman" w:cs="Times New Roman"/>
              </w:rPr>
              <w:t xml:space="preserve">Zaburzenia dynamiki procesów nerwowych - ADHD. Zaburzenia nerwicowe u dzieci i młodzieży i ich wpływ na niepowodzenia szkolne. </w:t>
            </w:r>
            <w:r w:rsidRPr="00C7026B">
              <w:rPr>
                <w:rFonts w:ascii="Times New Roman" w:hAnsi="Times New Roman" w:cs="Times New Roman"/>
                <w:color w:val="444444"/>
                <w:shd w:val="clear" w:color="auto" w:fill="F3F4F8"/>
              </w:rPr>
              <w:t xml:space="preserve">Autyzm dziecięcy. 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662438" w:rsidRPr="00C7026B" w:rsidRDefault="00662438" w:rsidP="00C7026B">
            <w:pPr>
              <w:pStyle w:val="NormalnyWeb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t>Norma a patologia rozwojowa. Różnice indywidualne w funkcjonowaniu psychicznym. Nieprzystosowanie, zaburzenie, defekt.</w:t>
            </w:r>
            <w:r w:rsidRPr="00C7026B">
              <w:rPr>
                <w:sz w:val="22"/>
                <w:szCs w:val="22"/>
              </w:rPr>
              <w:t xml:space="preserve"> </w:t>
            </w:r>
            <w:r w:rsidRPr="00C7026B">
              <w:rPr>
                <w:color w:val="444444"/>
                <w:shd w:val="clear" w:color="auto" w:fill="F3F4F8"/>
              </w:rPr>
              <w:t>Zaburzenia opozycyjno-buntownicze</w:t>
            </w:r>
            <w:r w:rsidRPr="00C7026B">
              <w:t>.</w:t>
            </w:r>
            <w:r w:rsidRPr="00C7026B">
              <w:rPr>
                <w:sz w:val="22"/>
                <w:szCs w:val="22"/>
              </w:rPr>
              <w:t xml:space="preserve"> Zaburzenia osobowości, zaburzenia dynamiki procesów nerwowych- i ich konsekwencje w aspekcie edukacyjnym i wychowawczym.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275"/>
        <w:gridCol w:w="3305"/>
        <w:gridCol w:w="1980"/>
      </w:tblGrid>
      <w:tr w:rsidR="00662438" w:rsidRPr="00C7026B" w:rsidTr="00696C95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62438" w:rsidRPr="00C7026B" w:rsidRDefault="00662438" w:rsidP="00C7026B">
            <w:pPr>
              <w:pStyle w:val="Tekstpodstawowywcity2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662438" w:rsidRPr="00C7026B" w:rsidTr="00696C95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weryfikacji efektów kształcenia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662438" w:rsidRPr="00C7026B" w:rsidTr="00696C95">
        <w:tc>
          <w:tcPr>
            <w:tcW w:w="8028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Ocena cząstkowa: praca na ćwiczeniach </w:t>
            </w:r>
          </w:p>
        </w:tc>
        <w:tc>
          <w:tcPr>
            <w:tcW w:w="1980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06,07,08</w:t>
            </w:r>
          </w:p>
        </w:tc>
      </w:tr>
      <w:tr w:rsidR="00662438" w:rsidRPr="00C7026B" w:rsidTr="00696C95">
        <w:tc>
          <w:tcPr>
            <w:tcW w:w="8028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Ocena podsumowująca: test  jednokrotnego wyboru  z pytaniami otwartymi,</w:t>
            </w:r>
          </w:p>
        </w:tc>
        <w:tc>
          <w:tcPr>
            <w:tcW w:w="1980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01,02, 03,04,05</w:t>
            </w:r>
          </w:p>
        </w:tc>
      </w:tr>
      <w:tr w:rsidR="00662438" w:rsidRPr="00C7026B" w:rsidTr="00696C95">
        <w:tc>
          <w:tcPr>
            <w:tcW w:w="244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i warunki zalicz</w:t>
            </w:r>
            <w:r w:rsidR="00C7026B">
              <w:rPr>
                <w:rFonts w:ascii="Times New Roman" w:hAnsi="Times New Roman" w:cs="Times New Roman"/>
              </w:rPr>
              <w:t>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62438" w:rsidRPr="00C7026B" w:rsidRDefault="00662438" w:rsidP="00C7026B">
            <w:pPr>
              <w:suppressAutoHyphens/>
              <w:snapToGrid w:val="0"/>
              <w:spacing w:after="0" w:line="240" w:lineRule="auto"/>
              <w:ind w:right="5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62438" w:rsidRPr="00C7026B" w:rsidTr="00696C95">
        <w:tc>
          <w:tcPr>
            <w:tcW w:w="2448" w:type="dxa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C7026B">
              <w:rPr>
                <w:b w:val="0"/>
                <w:i w:val="0"/>
                <w:sz w:val="20"/>
                <w:szCs w:val="20"/>
              </w:rPr>
              <w:t>Bogdanowicz, M., Psychologia kliniczna dziecka w wieku przedszkolnym, Warszawa 1991,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C7026B">
              <w:rPr>
                <w:b w:val="0"/>
                <w:i w:val="0"/>
                <w:sz w:val="20"/>
                <w:szCs w:val="20"/>
              </w:rPr>
              <w:t>Kendall p., Zaburzenia okresu dzieciństwa i adolescencji, GWP, Gdańska 2004,</w:t>
            </w:r>
          </w:p>
          <w:p w:rsidR="00662438" w:rsidRPr="00C7026B" w:rsidRDefault="00662438" w:rsidP="00C7026B">
            <w:pPr>
              <w:pStyle w:val="Tekstpodstawowy3"/>
              <w:spacing w:after="0"/>
              <w:rPr>
                <w:sz w:val="20"/>
                <w:szCs w:val="20"/>
              </w:rPr>
            </w:pPr>
            <w:r w:rsidRPr="00C7026B">
              <w:rPr>
                <w:sz w:val="20"/>
                <w:szCs w:val="20"/>
              </w:rPr>
              <w:t>Klimasiński K., Elementy psychopatologii i psychologii klinicznej, Wyd. UJ, Kraków 2000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Kondrat O., Psychologia kliniczna, Warszawa 1984</w:t>
            </w:r>
          </w:p>
          <w:p w:rsidR="00662438" w:rsidRPr="00C7026B" w:rsidRDefault="00662438" w:rsidP="00C7026B">
            <w:pPr>
              <w:pStyle w:val="Tekstpodstawowy3"/>
              <w:spacing w:after="0"/>
              <w:rPr>
                <w:sz w:val="20"/>
                <w:szCs w:val="20"/>
              </w:rPr>
            </w:pPr>
            <w:r w:rsidRPr="00C7026B">
              <w:rPr>
                <w:sz w:val="20"/>
                <w:szCs w:val="20"/>
              </w:rPr>
              <w:t>Kościelska M., Oblicza upośledzenia, PWN Warszawa 1995</w:t>
            </w:r>
          </w:p>
          <w:p w:rsidR="00662438" w:rsidRPr="00C7026B" w:rsidRDefault="00662438" w:rsidP="00C702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Kratochvil</w:t>
            </w:r>
            <w:proofErr w:type="spellEnd"/>
            <w:r w:rsidRPr="00C7026B">
              <w:rPr>
                <w:rFonts w:ascii="Times New Roman" w:hAnsi="Times New Roman" w:cs="Times New Roman"/>
                <w:sz w:val="20"/>
                <w:szCs w:val="20"/>
              </w:rPr>
              <w:t xml:space="preserve"> S., Psychoterapia, Zysk i s-ka, Poznań 2003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Meyer R.,  Psychopatologia, GWP Gdańsk 2004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Sęk H., Psychologia kliniczna, PWN, Warszawa 2006 t.2 i 1</w:t>
            </w:r>
          </w:p>
        </w:tc>
      </w:tr>
      <w:tr w:rsidR="00662438" w:rsidRPr="00C7026B" w:rsidTr="00696C95">
        <w:tc>
          <w:tcPr>
            <w:tcW w:w="2448" w:type="dxa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C7026B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C7026B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spellStart"/>
            <w:r w:rsidRPr="00C7026B">
              <w:rPr>
                <w:b w:val="0"/>
                <w:i w:val="0"/>
                <w:sz w:val="20"/>
                <w:szCs w:val="20"/>
              </w:rPr>
              <w:t>Bragdon</w:t>
            </w:r>
            <w:proofErr w:type="spellEnd"/>
            <w:r w:rsidRPr="00C7026B">
              <w:rPr>
                <w:b w:val="0"/>
                <w:i w:val="0"/>
                <w:sz w:val="20"/>
                <w:szCs w:val="20"/>
              </w:rPr>
              <w:t xml:space="preserve"> A., </w:t>
            </w:r>
            <w:proofErr w:type="spellStart"/>
            <w:r w:rsidRPr="00C7026B">
              <w:rPr>
                <w:b w:val="0"/>
                <w:i w:val="0"/>
                <w:sz w:val="20"/>
                <w:szCs w:val="20"/>
              </w:rPr>
              <w:t>Gamon</w:t>
            </w:r>
            <w:proofErr w:type="spellEnd"/>
            <w:r w:rsidRPr="00C7026B">
              <w:rPr>
                <w:b w:val="0"/>
                <w:i w:val="0"/>
                <w:sz w:val="20"/>
                <w:szCs w:val="20"/>
              </w:rPr>
              <w:t xml:space="preserve"> D., Kiedy mózg pracuje inaczej, GWP, Gdańsk 2006,</w:t>
            </w:r>
          </w:p>
        </w:tc>
      </w:tr>
      <w:tr w:rsidR="00662438" w:rsidRPr="00C7026B" w:rsidTr="00696C95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662438" w:rsidRPr="00C7026B" w:rsidTr="00696C95">
        <w:trPr>
          <w:trHeight w:val="263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02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przygotowywanie się do 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projektu / eseju / itp.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662438" w:rsidRPr="00C7026B" w:rsidTr="00696C95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P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7"/>
        <w:gridCol w:w="595"/>
        <w:gridCol w:w="685"/>
        <w:gridCol w:w="43"/>
        <w:gridCol w:w="439"/>
        <w:gridCol w:w="902"/>
        <w:gridCol w:w="206"/>
        <w:gridCol w:w="1154"/>
        <w:gridCol w:w="994"/>
        <w:gridCol w:w="451"/>
        <w:gridCol w:w="166"/>
        <w:gridCol w:w="920"/>
        <w:gridCol w:w="259"/>
        <w:gridCol w:w="1341"/>
      </w:tblGrid>
      <w:tr w:rsidR="00662438" w:rsidRPr="00C7026B" w:rsidTr="00C7026B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5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C7026B">
              <w:rPr>
                <w:rFonts w:ascii="Times New Roman" w:hAnsi="Times New Roman" w:cs="Times New Roman"/>
                <w:b/>
                <w:caps/>
              </w:rPr>
              <w:t>psychologiA ROZWOJOWA I SPOŁECZNA</w:t>
            </w:r>
          </w:p>
        </w:tc>
        <w:tc>
          <w:tcPr>
            <w:tcW w:w="3137" w:type="dxa"/>
            <w:gridSpan w:val="5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662438" w:rsidRPr="00C7026B" w:rsidTr="00C7026B">
        <w:tc>
          <w:tcPr>
            <w:tcW w:w="496" w:type="dxa"/>
            <w:vMerge w:val="restart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75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przedmiotu: </w:t>
            </w:r>
            <w:r w:rsidRPr="00C7026B">
              <w:rPr>
                <w:rFonts w:ascii="Times New Roman" w:hAnsi="Times New Roman" w:cs="Times New Roman"/>
                <w:b/>
                <w:caps/>
              </w:rPr>
              <w:t xml:space="preserve"> psychologiA ROZWOJOWA I SPOŁECZNA</w:t>
            </w:r>
          </w:p>
        </w:tc>
        <w:tc>
          <w:tcPr>
            <w:tcW w:w="3137" w:type="dxa"/>
            <w:gridSpan w:val="5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662438" w:rsidRPr="00C7026B" w:rsidTr="00C7026B">
        <w:tc>
          <w:tcPr>
            <w:tcW w:w="496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62438" w:rsidRPr="00C7026B" w:rsidTr="00C7026B">
        <w:tc>
          <w:tcPr>
            <w:tcW w:w="496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662438" w:rsidRPr="00C7026B" w:rsidRDefault="00696C95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studiów podyplomowych: </w:t>
            </w:r>
            <w:r w:rsidR="00662438" w:rsidRPr="00C7026B">
              <w:rPr>
                <w:rFonts w:ascii="Times New Roman" w:hAnsi="Times New Roman" w:cs="Times New Roman"/>
              </w:rPr>
              <w:t xml:space="preserve"> </w:t>
            </w:r>
            <w:r w:rsidR="00662438" w:rsidRPr="00C7026B">
              <w:rPr>
                <w:rFonts w:ascii="Times New Roman" w:hAnsi="Times New Roman" w:cs="Times New Roman"/>
                <w:b/>
              </w:rPr>
              <w:t>SOCJOTERAPIA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62438" w:rsidRPr="00C7026B" w:rsidTr="00C7026B">
        <w:tc>
          <w:tcPr>
            <w:tcW w:w="496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Rok / semestr: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56" w:type="dxa"/>
            <w:gridSpan w:val="4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 przedmiotu 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37" w:type="dxa"/>
            <w:gridSpan w:val="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 przedmiotu / 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C7026B">
        <w:tc>
          <w:tcPr>
            <w:tcW w:w="496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3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5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5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1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662438" w:rsidRPr="00C7026B" w:rsidTr="00C7026B">
        <w:tc>
          <w:tcPr>
            <w:tcW w:w="496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3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41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60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5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5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1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C7026B">
        <w:tc>
          <w:tcPr>
            <w:tcW w:w="3133" w:type="dxa"/>
            <w:gridSpan w:val="4"/>
            <w:tcBorders>
              <w:top w:val="single" w:sz="1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5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 xml:space="preserve">dr Irena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662438" w:rsidRPr="00C7026B" w:rsidTr="00C7026B">
        <w:tc>
          <w:tcPr>
            <w:tcW w:w="3133" w:type="dxa"/>
            <w:gridSpan w:val="4"/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5" w:type="dxa"/>
            <w:gridSpan w:val="11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 xml:space="preserve">dr Irena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Sorokosz</w:t>
            </w:r>
            <w:proofErr w:type="spellEnd"/>
          </w:p>
        </w:tc>
      </w:tr>
      <w:tr w:rsidR="00662438" w:rsidRPr="00C7026B" w:rsidTr="00C7026B">
        <w:tc>
          <w:tcPr>
            <w:tcW w:w="3133" w:type="dxa"/>
            <w:gridSpan w:val="4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 przedmiotu / 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  <w:gridSpan w:val="11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026B">
              <w:rPr>
                <w:rFonts w:ascii="Times New Roman" w:hAnsi="Times New Roman" w:cs="Times New Roman"/>
                <w:sz w:val="20"/>
              </w:rPr>
              <w:t xml:space="preserve">Zapoznanie z podstawowymi zagadnieniami psychologii rozwojowej w odniesieniu do rozwoju </w:t>
            </w:r>
            <w:proofErr w:type="spellStart"/>
            <w:r w:rsidRPr="00C7026B">
              <w:rPr>
                <w:rFonts w:ascii="Times New Roman" w:hAnsi="Times New Roman" w:cs="Times New Roman"/>
                <w:sz w:val="20"/>
              </w:rPr>
              <w:t>psycho</w:t>
            </w:r>
            <w:proofErr w:type="spellEnd"/>
            <w:r w:rsidRPr="00C7026B">
              <w:rPr>
                <w:rFonts w:ascii="Times New Roman" w:hAnsi="Times New Roman" w:cs="Times New Roman"/>
                <w:sz w:val="20"/>
              </w:rPr>
              <w:t xml:space="preserve"> - fizycznego oraz społecznego człowieka. Zapoznanie z wybranymi czynnikami rozwojowymi, będącymi przyczyną trudności w uczeniu się i zachowaniu.</w:t>
            </w:r>
          </w:p>
        </w:tc>
      </w:tr>
      <w:tr w:rsidR="00662438" w:rsidRPr="00C7026B" w:rsidTr="00C7026B">
        <w:tc>
          <w:tcPr>
            <w:tcW w:w="3133" w:type="dxa"/>
            <w:gridSpan w:val="4"/>
            <w:tcBorders>
              <w:bottom w:val="single" w:sz="1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5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C7026B">
        <w:tc>
          <w:tcPr>
            <w:tcW w:w="8408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Odniesienie do efektów dla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C7026B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tcBorders>
              <w:top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zna podstawową terminologię z zakresu psychologii rozwojowej 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SP_W02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  etapy rozwoju człowieka i je charakteryzuje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SP_W03</w:t>
            </w: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 wiedzę na temat rozwojowych mechanizmów powodujących zaburzenia zachowania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SP_W04</w:t>
            </w: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posiada wiedzę na temat specyficznych potrzeb edukacyjnych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SP_W075</w:t>
            </w: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potrafi obserwować i identyfikować informacje związane z problemami rozwojowymi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SP_U02</w:t>
            </w:r>
          </w:p>
        </w:tc>
      </w:tr>
      <w:tr w:rsidR="00662438" w:rsidRPr="00C7026B" w:rsidTr="00C7026B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 sprawnie posługiwać się wiedza z zakresu psychologii rozwojowej i społecznej w celu analizowania działań praktycznych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SP_U09</w:t>
            </w:r>
          </w:p>
        </w:tc>
      </w:tr>
      <w:tr w:rsidR="00662438" w:rsidRPr="00C7026B" w:rsidTr="00C7026B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662438" w:rsidRPr="00C7026B" w:rsidTr="00C7026B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 ma świadomość poziomu swojej wiedzy i konieczności jej aktualizacji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SP_K01</w:t>
            </w:r>
          </w:p>
        </w:tc>
      </w:tr>
      <w:tr w:rsidR="00662438" w:rsidRPr="00C7026B" w:rsidTr="00C7026B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 potrafi pracować w zespole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SP_K02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Charakterystyka etapów rozwojowych w aspekcie socjalizacji. Rozwój fizyczny, poznawczy i emocjonalno-społeczny w młodszym wieku szkolnym. Rozwój fizyczny, poznawczy i społeczno – emocjonalny w starszym wieku szkolnym. Szkoła (klasa) jako środowisko wychowawcze. Okres dorastania-  zmiany w sferze poznawczej, rozwój tożsamości, zachowania problemowe. Temperament i osobowość, jako wyznaczniki zachowania jednostki. Relacje społeczne w środowisku rówieśniczym.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pStyle w:val="NormalnyWeb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Specyficzne potrzeby edukacyjne w aspekcie trudności szkolnych. Zaburzenia osobowości, zaburzenia dynamiki procesów nerwowych- i ich konsekwencje w aspekcie edukacyjnym i wychowawczym. Konflikty w grupie rówieśniczej oraz w relacjach uczeń –nauczyciel i sposoby ich rozwiązywania.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438" w:rsidRPr="00C7026B" w:rsidTr="00696C95">
        <w:tc>
          <w:tcPr>
            <w:tcW w:w="748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 efektu kształcenia z sylabusa</w:t>
            </w:r>
          </w:p>
        </w:tc>
      </w:tr>
      <w:tr w:rsidR="00662438" w:rsidRPr="00C7026B" w:rsidTr="00696C95">
        <w:tc>
          <w:tcPr>
            <w:tcW w:w="748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 xml:space="preserve">Test sprawdzający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01,02,03, 04, </w:t>
            </w:r>
          </w:p>
        </w:tc>
      </w:tr>
      <w:tr w:rsidR="00662438" w:rsidRPr="00C7026B" w:rsidTr="00696C95">
        <w:tc>
          <w:tcPr>
            <w:tcW w:w="748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Ocena cząstkowa: ćwiczenia w grupie.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05,06,07,08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662438" w:rsidRPr="00C7026B" w:rsidTr="00696C95">
        <w:tc>
          <w:tcPr>
            <w:tcW w:w="2448" w:type="dxa"/>
            <w:gridSpan w:val="3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026B">
              <w:rPr>
                <w:b w:val="0"/>
                <w:i w:val="0"/>
                <w:sz w:val="20"/>
                <w:szCs w:val="24"/>
              </w:rPr>
              <w:t xml:space="preserve">Bee Helen, Psychologia rozwoju człowieka , </w:t>
            </w:r>
            <w:proofErr w:type="spellStart"/>
            <w:r w:rsidRPr="00C7026B">
              <w:rPr>
                <w:b w:val="0"/>
                <w:i w:val="0"/>
                <w:sz w:val="20"/>
                <w:szCs w:val="24"/>
              </w:rPr>
              <w:t>Poznan</w:t>
            </w:r>
            <w:proofErr w:type="spellEnd"/>
            <w:r w:rsidRPr="00C7026B">
              <w:rPr>
                <w:b w:val="0"/>
                <w:i w:val="0"/>
                <w:sz w:val="20"/>
                <w:szCs w:val="24"/>
              </w:rPr>
              <w:t xml:space="preserve"> 1998,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026B">
              <w:rPr>
                <w:b w:val="0"/>
                <w:i w:val="0"/>
                <w:sz w:val="20"/>
                <w:szCs w:val="24"/>
              </w:rPr>
              <w:t>Brzezińska A., Psychologiczne portrety człowieka, GWP, Gdańsk 2005,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026B">
              <w:rPr>
                <w:b w:val="0"/>
                <w:i w:val="0"/>
                <w:sz w:val="20"/>
                <w:szCs w:val="24"/>
              </w:rPr>
              <w:t xml:space="preserve">Frances L., </w:t>
            </w:r>
            <w:proofErr w:type="spellStart"/>
            <w:r w:rsidRPr="00C7026B">
              <w:rPr>
                <w:b w:val="0"/>
                <w:i w:val="0"/>
                <w:sz w:val="20"/>
                <w:szCs w:val="24"/>
              </w:rPr>
              <w:t>Ames</w:t>
            </w:r>
            <w:proofErr w:type="spellEnd"/>
            <w:r w:rsidRPr="00C7026B">
              <w:rPr>
                <w:b w:val="0"/>
                <w:i w:val="0"/>
                <w:sz w:val="20"/>
                <w:szCs w:val="24"/>
              </w:rPr>
              <w:t xml:space="preserve"> L., Baker S., Rozwój psychiczny dziecka od 0 do 10 lat, GWP, Gdańsk 2000,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C7026B">
              <w:rPr>
                <w:b w:val="0"/>
                <w:i w:val="0"/>
                <w:sz w:val="20"/>
                <w:szCs w:val="20"/>
              </w:rPr>
              <w:t xml:space="preserve">Frances L., </w:t>
            </w:r>
            <w:proofErr w:type="spellStart"/>
            <w:r w:rsidRPr="00C7026B">
              <w:rPr>
                <w:b w:val="0"/>
                <w:i w:val="0"/>
                <w:sz w:val="20"/>
                <w:szCs w:val="20"/>
              </w:rPr>
              <w:t>Ames</w:t>
            </w:r>
            <w:proofErr w:type="spellEnd"/>
            <w:r w:rsidRPr="00C7026B">
              <w:rPr>
                <w:b w:val="0"/>
                <w:i w:val="0"/>
                <w:sz w:val="20"/>
                <w:szCs w:val="20"/>
              </w:rPr>
              <w:t xml:space="preserve"> L., Baker S., Rozwój psychiczny dziecka od 10 do 14 lat, GWP, Gdańsk 1998,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C7026B">
              <w:rPr>
                <w:b w:val="0"/>
                <w:i w:val="0"/>
                <w:sz w:val="20"/>
                <w:szCs w:val="24"/>
              </w:rPr>
              <w:t>Mihilewicz</w:t>
            </w:r>
            <w:proofErr w:type="spellEnd"/>
            <w:r w:rsidRPr="00C7026B">
              <w:rPr>
                <w:b w:val="0"/>
                <w:i w:val="0"/>
                <w:sz w:val="20"/>
                <w:szCs w:val="24"/>
              </w:rPr>
              <w:t xml:space="preserve"> S., Dziecko z trudnościami w rozwoju, Impuls, Kraków 2001,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proofErr w:type="spellStart"/>
            <w:r w:rsidRPr="00C7026B">
              <w:rPr>
                <w:b w:val="0"/>
                <w:i w:val="0"/>
                <w:sz w:val="20"/>
                <w:szCs w:val="24"/>
              </w:rPr>
              <w:t>Oszwa</w:t>
            </w:r>
            <w:proofErr w:type="spellEnd"/>
            <w:r w:rsidRPr="00C7026B">
              <w:rPr>
                <w:b w:val="0"/>
                <w:i w:val="0"/>
                <w:sz w:val="20"/>
                <w:szCs w:val="24"/>
              </w:rPr>
              <w:t xml:space="preserve"> U., dziecko z zaburzeniami rozwoju i zachowania w klasie szkolnej, Impuls, Kraków2007,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4"/>
              </w:rPr>
            </w:pPr>
            <w:r w:rsidRPr="00C7026B">
              <w:rPr>
                <w:b w:val="0"/>
                <w:i w:val="0"/>
                <w:sz w:val="20"/>
                <w:szCs w:val="24"/>
              </w:rPr>
              <w:t>Przetacznik-Gierowska, M., Tyszkowa, M., Psychologia rozwoju człowieka, Warszawa 2000,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Bragdon</w:t>
            </w:r>
            <w:proofErr w:type="spellEnd"/>
            <w:r w:rsidRPr="00C7026B">
              <w:rPr>
                <w:rFonts w:ascii="Times New Roman" w:hAnsi="Times New Roman" w:cs="Times New Roman"/>
                <w:sz w:val="20"/>
                <w:szCs w:val="20"/>
              </w:rPr>
              <w:t xml:space="preserve"> A., </w:t>
            </w:r>
            <w:proofErr w:type="spellStart"/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Gamon</w:t>
            </w:r>
            <w:proofErr w:type="spellEnd"/>
            <w:r w:rsidRPr="00C7026B">
              <w:rPr>
                <w:rFonts w:ascii="Times New Roman" w:hAnsi="Times New Roman" w:cs="Times New Roman"/>
                <w:sz w:val="20"/>
                <w:szCs w:val="20"/>
              </w:rPr>
              <w:t xml:space="preserve"> D., Kiedy mózg pracuje inaczej, GWP, Gdańsk 2006,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026B">
              <w:rPr>
                <w:rFonts w:ascii="Times New Roman" w:hAnsi="Times New Roman" w:cs="Times New Roman"/>
                <w:sz w:val="20"/>
                <w:szCs w:val="20"/>
              </w:rPr>
              <w:t>Brzezińska A., (red.) Dziecko wśród rówieśników i dorosłych, Poznań 1995,</w:t>
            </w:r>
          </w:p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C7026B">
              <w:rPr>
                <w:b w:val="0"/>
                <w:i w:val="0"/>
                <w:sz w:val="20"/>
                <w:szCs w:val="20"/>
              </w:rPr>
              <w:t>Kendall p., Zaburzenia okresu dzieciństwa i adolescencji, GWP, Gdańska 2004,</w:t>
            </w:r>
          </w:p>
        </w:tc>
      </w:tr>
      <w:tr w:rsidR="00662438" w:rsidRPr="00C7026B" w:rsidTr="00696C95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 PRACY STUDENTA:</w:t>
            </w:r>
          </w:p>
        </w:tc>
      </w:tr>
      <w:tr w:rsidR="00662438" w:rsidRPr="00C7026B" w:rsidTr="00696C95">
        <w:trPr>
          <w:trHeight w:val="263"/>
        </w:trPr>
        <w:tc>
          <w:tcPr>
            <w:tcW w:w="4723" w:type="dxa"/>
            <w:gridSpan w:val="8"/>
            <w:tcBorders>
              <w:top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7"/>
            <w:tcBorders>
              <w:top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02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przygotowywanie się do 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projektu / eseju / itp.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7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5285" w:type="dxa"/>
            <w:gridSpan w:val="7"/>
            <w:shd w:val="clear" w:color="auto" w:fill="auto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662438" w:rsidRPr="00C7026B" w:rsidTr="00696C95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C7026B" w:rsidRDefault="00C7026B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Pr="00C7026B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3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"/>
        <w:gridCol w:w="481"/>
        <w:gridCol w:w="14"/>
        <w:gridCol w:w="1336"/>
        <w:gridCol w:w="14"/>
        <w:gridCol w:w="591"/>
        <w:gridCol w:w="678"/>
        <w:gridCol w:w="20"/>
        <w:gridCol w:w="23"/>
        <w:gridCol w:w="20"/>
        <w:gridCol w:w="414"/>
        <w:gridCol w:w="34"/>
        <w:gridCol w:w="865"/>
        <w:gridCol w:w="37"/>
        <w:gridCol w:w="1319"/>
        <w:gridCol w:w="37"/>
        <w:gridCol w:w="448"/>
        <w:gridCol w:w="496"/>
        <w:gridCol w:w="51"/>
        <w:gridCol w:w="405"/>
        <w:gridCol w:w="46"/>
        <w:gridCol w:w="435"/>
        <w:gridCol w:w="269"/>
        <w:gridCol w:w="343"/>
        <w:gridCol w:w="35"/>
        <w:gridCol w:w="227"/>
        <w:gridCol w:w="31"/>
        <w:gridCol w:w="1335"/>
        <w:gridCol w:w="20"/>
      </w:tblGrid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510"/>
        </w:trPr>
        <w:tc>
          <w:tcPr>
            <w:tcW w:w="495" w:type="dxa"/>
            <w:gridSpan w:val="2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83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662438" w:rsidRPr="00C7026B" w:rsidRDefault="002E6E54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PODSTAWOWE PROBLEMY PEDAGOGIKI SPECJALNEJ</w:t>
            </w:r>
          </w:p>
        </w:tc>
        <w:tc>
          <w:tcPr>
            <w:tcW w:w="3126" w:type="dxa"/>
            <w:gridSpan w:val="9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vMerge w:val="restart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83" w:type="dxa"/>
            <w:gridSpan w:val="16"/>
          </w:tcPr>
          <w:p w:rsidR="00C7026B" w:rsidRDefault="00662438" w:rsidP="00C7026B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C7026B">
              <w:rPr>
                <w:rFonts w:ascii="Times New Roman" w:hAnsi="Times New Roman" w:cs="Times New Roman"/>
                <w:sz w:val="22"/>
                <w:szCs w:val="22"/>
              </w:rPr>
              <w:t xml:space="preserve">Nazwa przedmiotu: </w:t>
            </w:r>
          </w:p>
          <w:p w:rsidR="00662438" w:rsidRPr="00C7026B" w:rsidRDefault="002E6E54" w:rsidP="00C7026B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C7026B">
              <w:rPr>
                <w:rFonts w:ascii="Times New Roman" w:hAnsi="Times New Roman" w:cs="Times New Roman"/>
                <w:b/>
                <w:sz w:val="22"/>
                <w:szCs w:val="22"/>
              </w:rPr>
              <w:t>PODSTAWOWE PROBLEMY PEDAGOGIKI SPECJALNEJ</w:t>
            </w:r>
          </w:p>
        </w:tc>
        <w:tc>
          <w:tcPr>
            <w:tcW w:w="3126" w:type="dxa"/>
            <w:gridSpan w:val="9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09" w:type="dxa"/>
            <w:gridSpan w:val="2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09" w:type="dxa"/>
            <w:gridSpan w:val="2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</w:t>
            </w:r>
            <w:r w:rsidR="00696C95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Rok / semestr: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½</w:t>
            </w:r>
          </w:p>
        </w:tc>
        <w:tc>
          <w:tcPr>
            <w:tcW w:w="3287" w:type="dxa"/>
            <w:gridSpan w:val="8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 przedmiotu 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26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 przedmiotu / 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96C95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12" w:type="dxa"/>
            <w:gridSpan w:val="4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33" w:type="dxa"/>
            <w:gridSpan w:val="4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6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83" w:type="dxa"/>
            <w:gridSpan w:val="6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0" w:type="dxa"/>
            <w:gridSpan w:val="6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35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696C95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12" w:type="dxa"/>
            <w:gridSpan w:val="4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33" w:type="dxa"/>
            <w:gridSpan w:val="4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6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83" w:type="dxa"/>
            <w:gridSpan w:val="6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0" w:type="dxa"/>
            <w:gridSpan w:val="6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35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3114" w:type="dxa"/>
            <w:gridSpan w:val="6"/>
            <w:tcBorders>
              <w:top w:val="single" w:sz="1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90" w:type="dxa"/>
            <w:gridSpan w:val="2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Dr Piotr Plichta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3114" w:type="dxa"/>
            <w:gridSpan w:val="6"/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90" w:type="dxa"/>
            <w:gridSpan w:val="21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Dr Piotr Plichta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3114" w:type="dxa"/>
            <w:gridSpan w:val="6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 przedmiotu / 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  <w:gridSpan w:val="21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Zapoznanie słuchaczy z kluczowymi problemami oraz miejscu pedagogiki specjalnej we współczesnej teorii i praktyce pedagogicznej. Istotny nacisk zostanie położony na temat specyfiki oddziaływań dydaktyczno-wychowawczo-terapeutycznych w kontekście specjalnych potrzeb edukacyjnych 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3114" w:type="dxa"/>
            <w:gridSpan w:val="6"/>
            <w:tcBorders>
              <w:bottom w:val="single" w:sz="12" w:space="0" w:color="auto"/>
            </w:tcBorders>
            <w:vAlign w:val="center"/>
          </w:tcPr>
          <w:p w:rsidR="00662438" w:rsidRPr="00C7026B" w:rsidRDefault="00C7026B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90" w:type="dxa"/>
            <w:gridSpan w:val="2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8411" w:type="dxa"/>
            <w:gridSpan w:val="2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59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Odniesienie do efektów dla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top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09" w:type="dxa"/>
            <w:gridSpan w:val="25"/>
            <w:tcBorders>
              <w:top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16" w:type="dxa"/>
            <w:gridSpan w:val="2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 wiedzę na temat specyfiki pedagogiki specjalnej jako nauki oraz jej zakresu i przedmiotu</w:t>
            </w: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SP_W03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16" w:type="dxa"/>
            <w:gridSpan w:val="2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 wiedzę na temat  poszczególnych typów niepełnosprawności i niedostosowania społecznego</w:t>
            </w: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SP_W04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16" w:type="dxa"/>
            <w:gridSpan w:val="2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ma wiedzę na temat współczesnych uwarunkowań sytuacji osób ze specjalnymi potrzebami edukacyjnymi oraz wybranych metod postępowania edukacyjno-terapeutycznego  </w:t>
            </w: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SP_W05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9" w:type="dxa"/>
            <w:gridSpan w:val="25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16" w:type="dxa"/>
            <w:gridSpan w:val="2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potrafi przetwarzać informacje związane ze specjalnymi potrzebami edukacyjnymi i wyznaczać na tej podstawie ogólne wytyczne do pracy pedagogicznej </w:t>
            </w: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SP_U01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16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 posługiwać się wiedzą pedagogiczną w celu klasyfikowania specjalnych potrzeb edukacyjnych i rozwojowych</w:t>
            </w: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SP_U02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16" w:type="dxa"/>
            <w:gridSpan w:val="2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posługuje się wiedza z zakresu pedagogiki specjalnej w celu analizowania zachowań nietypowych osób z ograniczonymi zdolnościami komunikacyjnymi </w:t>
            </w: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SP_U09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9" w:type="dxa"/>
            <w:gridSpan w:val="2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16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Wykazuje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wrażliwość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osób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specjalnych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potrzebach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edukacyjnych;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jest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gotowa/y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podejmowania współpracy z rodzinami osób ze specjalnymi potrzebami edukacyjnymi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SP_K01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4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16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 świadomość poziomu swojej wiedzy i umiejętności w zakresie znajomości problematyki pedagogiki specjalnej , rozumie potrzebę pogłębiania przedmiotowej wiedzy</w:t>
            </w:r>
          </w:p>
        </w:tc>
        <w:tc>
          <w:tcPr>
            <w:tcW w:w="15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SP_K04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4" w:type="dxa"/>
          <w:wAfter w:w="20" w:type="dxa"/>
        </w:trPr>
        <w:tc>
          <w:tcPr>
            <w:tcW w:w="10004" w:type="dxa"/>
            <w:gridSpan w:val="27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4" w:type="dxa"/>
          <w:wAfter w:w="20" w:type="dxa"/>
        </w:trPr>
        <w:tc>
          <w:tcPr>
            <w:tcW w:w="10004" w:type="dxa"/>
            <w:gridSpan w:val="27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4" w:type="dxa"/>
          <w:wAfter w:w="20" w:type="dxa"/>
        </w:trPr>
        <w:tc>
          <w:tcPr>
            <w:tcW w:w="10004" w:type="dxa"/>
            <w:gridSpan w:val="27"/>
          </w:tcPr>
          <w:p w:rsidR="00662438" w:rsidRPr="00C7026B" w:rsidRDefault="00662438" w:rsidP="00C702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Miejsce pedagogiki specjalnej w naukach o człowieku</w:t>
            </w:r>
          </w:p>
          <w:p w:rsidR="00662438" w:rsidRPr="00C7026B" w:rsidRDefault="00662438" w:rsidP="00C702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Przedmiot i podmiot pedagogiki specjalnej. Współczesne nurty teoretyczne pedagogiki specjalnej</w:t>
            </w:r>
          </w:p>
          <w:p w:rsidR="00662438" w:rsidRPr="00C7026B" w:rsidRDefault="00662438" w:rsidP="00C702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Kwestie terminologiczne w pedagogice specjalnej</w:t>
            </w:r>
          </w:p>
          <w:p w:rsidR="00662438" w:rsidRPr="00C7026B" w:rsidRDefault="00662438" w:rsidP="00C702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Subdyscypliny pedagogiki specjalnej</w:t>
            </w:r>
          </w:p>
          <w:p w:rsidR="00662438" w:rsidRPr="00C7026B" w:rsidRDefault="00662438" w:rsidP="00C7026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Człowiek ze specjalnymi potrzebami edukacyjnymi we współczesności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4" w:type="dxa"/>
          <w:wAfter w:w="20" w:type="dxa"/>
        </w:trPr>
        <w:tc>
          <w:tcPr>
            <w:tcW w:w="10004" w:type="dxa"/>
            <w:gridSpan w:val="27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lastRenderedPageBreak/>
              <w:t>Forma zajęć – ĆWICZENIA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14" w:type="dxa"/>
          <w:wAfter w:w="20" w:type="dxa"/>
        </w:trPr>
        <w:tc>
          <w:tcPr>
            <w:tcW w:w="10004" w:type="dxa"/>
            <w:gridSpan w:val="27"/>
          </w:tcPr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Charakterystyka specjalnych potrzeb edukacyjnych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Praktyczny wymiar zasady obowiązujących w pedagogice specjalnej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Terapie w pedagogice specjalnej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Zachowania nietypowe i ich interpretacja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Środowiskowe aspekty rehabilitacji i resocjalizacji  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Wspieranie rodzin osób ze specjalnymi potrzebami edukacyjnymi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Autonomia osób niepełnosprawnych jako wyzwanie dla pedagogów. Zapobieganie marginalizacji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Wczesna interwencja i wspomaganie rozwoju</w:t>
            </w:r>
          </w:p>
          <w:p w:rsidR="00662438" w:rsidRPr="00C7026B" w:rsidRDefault="00662438" w:rsidP="00C7026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Wiktymizacja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osób ze specjalnymi potrzebami edukacyjnymi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243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8" w:type="dxa"/>
            <w:gridSpan w:val="22"/>
            <w:tcBorders>
              <w:top w:val="single" w:sz="12" w:space="0" w:color="auto"/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Wykład, pogadanka, dyskusja, ćwiczenia indywidualne i grupowe, prezentacje wideo korespondujące z treścią zajęć 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8033" w:type="dxa"/>
            <w:gridSpan w:val="2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weryfikacji efektów 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1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8033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Ocena cząstkowa: praca na ćwiczeniach 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4,6,7,8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8033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Ocena podsumowująca: test  jednokrotnego wyboru  „prawda-fałsz”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1,2,3,5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2436" w:type="dxa"/>
            <w:gridSpan w:val="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62438" w:rsidRPr="00C7026B" w:rsidRDefault="00696C95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8" w:type="dxa"/>
            <w:gridSpan w:val="2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EGZAMIN pisemny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2436" w:type="dxa"/>
            <w:gridSpan w:val="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8" w:type="dxa"/>
            <w:gridSpan w:val="22"/>
          </w:tcPr>
          <w:p w:rsidR="00662438" w:rsidRPr="00C7026B" w:rsidRDefault="00662438" w:rsidP="00C702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podstawowa:</w:t>
            </w:r>
          </w:p>
          <w:p w:rsidR="00662438" w:rsidRPr="00C7026B" w:rsidRDefault="00662438" w:rsidP="00C702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Deutsch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Smith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D., Pedagogika specjalna, T1-2, PWN, 2008 </w:t>
            </w:r>
          </w:p>
          <w:p w:rsidR="00662438" w:rsidRPr="00696C95" w:rsidRDefault="00662438" w:rsidP="00696C9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Z. Sękowska, Wprowadzenie do pedagogiki specjalnej, WSPS, Warszawa, 1998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2436" w:type="dxa"/>
            <w:gridSpan w:val="5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8" w:type="dxa"/>
            <w:gridSpan w:val="22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Dykcik Wł., </w:t>
            </w:r>
            <w:r w:rsidRPr="00C7026B">
              <w:rPr>
                <w:rFonts w:ascii="Times New Roman" w:hAnsi="Times New Roman" w:cs="Times New Roman"/>
                <w:i/>
              </w:rPr>
              <w:t>Pedagogika specjalna</w:t>
            </w:r>
            <w:r w:rsidRPr="00C7026B">
              <w:rPr>
                <w:rFonts w:ascii="Times New Roman" w:hAnsi="Times New Roman" w:cs="Times New Roman"/>
              </w:rPr>
              <w:t>, UAM, Poznań</w:t>
            </w:r>
          </w:p>
          <w:p w:rsidR="00662438" w:rsidRPr="00C7026B" w:rsidRDefault="00662438" w:rsidP="00C702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Maciarz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A., </w:t>
            </w:r>
            <w:r w:rsidRPr="00C7026B">
              <w:rPr>
                <w:rFonts w:ascii="Times New Roman" w:hAnsi="Times New Roman" w:cs="Times New Roman"/>
                <w:i/>
              </w:rPr>
              <w:t>Uczniowie niepełnosprawni w szkole powszechnej</w:t>
            </w:r>
            <w:r w:rsidRPr="00C7026B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Pr="00C7026B">
              <w:rPr>
                <w:rFonts w:ascii="Times New Roman" w:hAnsi="Times New Roman" w:cs="Times New Roman"/>
              </w:rPr>
              <w:t>WSiP</w:t>
            </w:r>
            <w:proofErr w:type="spellEnd"/>
            <w:r w:rsidRPr="00C7026B">
              <w:rPr>
                <w:rFonts w:ascii="Times New Roman" w:hAnsi="Times New Roman" w:cs="Times New Roman"/>
              </w:rPr>
              <w:t>, Warszawa 2001;</w:t>
            </w:r>
          </w:p>
          <w:p w:rsidR="00662438" w:rsidRPr="00C7026B" w:rsidRDefault="00662438" w:rsidP="00C702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Pańczyk J.(red) </w:t>
            </w:r>
            <w:r w:rsidRPr="00C7026B">
              <w:rPr>
                <w:rFonts w:ascii="Times New Roman" w:hAnsi="Times New Roman" w:cs="Times New Roman"/>
                <w:i/>
              </w:rPr>
              <w:t>Roczniki pedagogiki specjalnej</w:t>
            </w:r>
            <w:r w:rsidRPr="00C7026B">
              <w:rPr>
                <w:rFonts w:ascii="Times New Roman" w:hAnsi="Times New Roman" w:cs="Times New Roman"/>
              </w:rPr>
              <w:t xml:space="preserve"> T 1 – 10, WSPS Warszawa, 1990 - 2000 </w:t>
            </w:r>
          </w:p>
          <w:p w:rsidR="00662438" w:rsidRPr="00C7026B" w:rsidRDefault="00662438" w:rsidP="00C7026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Pańczyk J.(2002-2006) Forum pedagogów specjalnych XXI wieku (red.), T. 1 -6 Wyd. UŁ,</w:t>
            </w:r>
          </w:p>
          <w:p w:rsidR="00662438" w:rsidRPr="00C7026B" w:rsidRDefault="00662438" w:rsidP="00C7026B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Łódź</w:t>
            </w:r>
          </w:p>
          <w:p w:rsidR="00662438" w:rsidRPr="00C7026B" w:rsidRDefault="00662438" w:rsidP="00C7026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Speck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O. </w:t>
            </w:r>
            <w:r w:rsidRPr="00C7026B">
              <w:rPr>
                <w:rFonts w:ascii="Times New Roman" w:hAnsi="Times New Roman" w:cs="Times New Roman"/>
                <w:i/>
              </w:rPr>
              <w:t>Niepełnosprawni w społeczeństwie</w:t>
            </w:r>
            <w:r w:rsidRPr="00C7026B">
              <w:rPr>
                <w:rFonts w:ascii="Times New Roman" w:hAnsi="Times New Roman" w:cs="Times New Roman"/>
              </w:rPr>
              <w:t xml:space="preserve">, GWP, Gdańsk, 2004 </w:t>
            </w:r>
          </w:p>
          <w:p w:rsidR="00662438" w:rsidRPr="00C7026B" w:rsidRDefault="00662438" w:rsidP="00C7026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Szumski G. Integracyjne kształcenie niepełnosprawnych, PWN, 2006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Cs/>
              </w:rPr>
              <w:t>Serie wydawnicze: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C7026B">
              <w:rPr>
                <w:rFonts w:ascii="Times New Roman" w:hAnsi="Times New Roman" w:cs="Times New Roman"/>
                <w:bCs/>
                <w:i/>
              </w:rPr>
              <w:t>Pedagogika specjalna - koncepcje i rzeczywistość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C7026B">
              <w:rPr>
                <w:rFonts w:ascii="Times New Roman" w:hAnsi="Times New Roman" w:cs="Times New Roman"/>
                <w:bCs/>
                <w:i/>
              </w:rPr>
              <w:t>Dyskursy pedagogiki specjalnej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C7026B">
              <w:rPr>
                <w:rFonts w:ascii="Times New Roman" w:hAnsi="Times New Roman" w:cs="Times New Roman"/>
                <w:bCs/>
                <w:i/>
              </w:rPr>
              <w:t>Miejsce Innego we współczesnych naukach o wychowaniu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i/>
              </w:rPr>
              <w:t>Problemy edukacji, rehabilitacji i socjalizacji osób niepełnosprawnych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</w:trPr>
        <w:tc>
          <w:tcPr>
            <w:tcW w:w="10004" w:type="dxa"/>
            <w:gridSpan w:val="27"/>
            <w:tcBorders>
              <w:top w:val="single" w:sz="12" w:space="0" w:color="auto"/>
              <w:bottom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3"/>
        </w:trPr>
        <w:tc>
          <w:tcPr>
            <w:tcW w:w="6331" w:type="dxa"/>
            <w:gridSpan w:val="16"/>
            <w:tcBorders>
              <w:top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dxa"/>
            <w:gridSpan w:val="11"/>
            <w:tcBorders>
              <w:top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02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73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73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73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przygotowywanie się do 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73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projektu / eseju / itp.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73" w:type="dxa"/>
            <w:gridSpan w:val="11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73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73" w:type="dxa"/>
            <w:gridSpan w:val="11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73" w:type="dxa"/>
            <w:gridSpan w:val="11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262"/>
        </w:trPr>
        <w:tc>
          <w:tcPr>
            <w:tcW w:w="6331" w:type="dxa"/>
            <w:gridSpan w:val="16"/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673" w:type="dxa"/>
            <w:gridSpan w:val="11"/>
            <w:shd w:val="clear" w:color="auto" w:fill="auto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662438" w:rsidRPr="00C7026B" w:rsidTr="00696C95">
        <w:trPr>
          <w:gridBefore w:val="1"/>
          <w:gridAfter w:val="1"/>
          <w:wBefore w:w="14" w:type="dxa"/>
          <w:wAfter w:w="20" w:type="dxa"/>
          <w:trHeight w:val="417"/>
        </w:trPr>
        <w:tc>
          <w:tcPr>
            <w:tcW w:w="6331" w:type="dxa"/>
            <w:gridSpan w:val="16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673" w:type="dxa"/>
            <w:gridSpan w:val="11"/>
            <w:shd w:val="clear" w:color="auto" w:fill="C0C0C0"/>
          </w:tcPr>
          <w:p w:rsidR="00662438" w:rsidRPr="00C7026B" w:rsidRDefault="00696C95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2438" w:rsidRPr="00C7026B" w:rsidTr="002E6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3" w:type="dxa"/>
            <w:gridSpan w:val="2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2E6E54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</w:rPr>
              <w:t>SYTUACJA PRAWNA  MŁODZIE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>ŻY  NIEDOSTOSOWANEJ  SPOŁECZNIE</w:t>
            </w:r>
          </w:p>
        </w:tc>
        <w:tc>
          <w:tcPr>
            <w:tcW w:w="226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662438" w:rsidRPr="00C7026B" w:rsidTr="002E6E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728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2E6E54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</w:rPr>
              <w:t>SYTUACJA PRAWNA  MŁODZIE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>ŻY  NIEDOSTOSOWANEJ  SPOŁECZNIE</w:t>
            </w:r>
          </w:p>
        </w:tc>
        <w:tc>
          <w:tcPr>
            <w:tcW w:w="22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2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4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890" w:type="dxa"/>
            <w:gridSpan w:val="2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 Robert Szostak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48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89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 Robert Szostak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48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Celem przedmiotu jest analiza obowiązujących przepisów i zmian legislacyjnych w zakresie prawnych podstaw postępowania z nieletnimi zagrożonymi demoralizacją.</w:t>
            </w:r>
          </w:p>
          <w:p w:rsidR="00662438" w:rsidRPr="00C7026B" w:rsidRDefault="00662438" w:rsidP="00C7026B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Zajęcia mają również na celu ukazanie praktycznych aspektów wykorzystywania narzędzi prawnych i systemowych procesie wychowawczym i readaptacyjnym. 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48" w:type="dxa"/>
            <w:gridSpan w:val="8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wstęp</w:t>
            </w:r>
            <w:r w:rsidR="00C7026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6890" w:type="dxa"/>
            <w:gridSpan w:val="2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8390" w:type="dxa"/>
            <w:gridSpan w:val="2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648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5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Wie, na czym polega socjoterapia; zna podstawy prawne oraz zasady prowadzenia zajęć terapeutycznych, wie jakie instrumenty prawne należy stosować wobec nieletnich zagrożonych demoralizacją, niedostosowanych społecznie, popełniających czyny zabronione.</w:t>
            </w:r>
          </w:p>
        </w:tc>
        <w:tc>
          <w:tcPr>
            <w:tcW w:w="1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SP_W07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 obserwować, wyszukiwać i przetwarzać informacje i dokonywać prawidłowej interpretacji przepisów w zakresie postępowania w sprawach nieletnich celem skuteczniejszego oddziaływania na nieletnich. Słuchacze będą mogli efektywniej wykorzystywać narzędzia prawne w procesie wychowawczym, również w celu skuteczniejszej ochrony przed bezprawnymi zamachami na dobra prawne, w tym dobra osobiste osoby sprawującej prawną opiekę nad nieletnim.</w:t>
            </w:r>
          </w:p>
        </w:tc>
        <w:tc>
          <w:tcPr>
            <w:tcW w:w="1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SP_U01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 współpracować z innymi specjalistami w procesie terapii dziecka, zwłaszcza z organami sądowymi, organami ścigania, organizacjami społecznymi i stowarzyszeniami, których działalnością statutową jest zapobieganie niedostosowaniu społecznemu nieletnich.</w:t>
            </w:r>
          </w:p>
        </w:tc>
        <w:tc>
          <w:tcPr>
            <w:tcW w:w="1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SP_U08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Tworzy swój warsztat pracy, umie wyszukiwać akty prawne, korzystać z komentarzy do przepisów oraz dostępnego orzecznictwa w sprawach nieletnich.</w:t>
            </w:r>
          </w:p>
        </w:tc>
        <w:tc>
          <w:tcPr>
            <w:tcW w:w="16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SP_U12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3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społeczne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Ma świadomość poziomu swojej wiedzy i umiejętności, rozumie potrzebę ciągłego rozwoju zawodowego i osobistego.  </w:t>
            </w:r>
          </w:p>
        </w:tc>
        <w:tc>
          <w:tcPr>
            <w:tcW w:w="1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SP_K01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Odpowiedzialnie przygotowuje się do swojej pracy, projektuje i wykonuje działania w zakresie socjoterapii. Korzysta z obowiązujących źródeł prawa </w:t>
            </w:r>
          </w:p>
        </w:tc>
        <w:tc>
          <w:tcPr>
            <w:tcW w:w="16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SP_K06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0038" w:type="dxa"/>
            <w:gridSpan w:val="2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lastRenderedPageBreak/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0038" w:type="dxa"/>
            <w:gridSpan w:val="2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0038" w:type="dxa"/>
            <w:gridSpan w:val="2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 xml:space="preserve">Istota zjawiska demoralizacji i przestępczości nieletnich. Wybrane pojęcia charakteryzujące zjawisko. Odpowiedzialność nieletnich a odpowiedzialność dorosłych. Podstawowe akty prawne regulujące problematykę nieletnich sprawców przestępstw i wykroczeń – wykładnia wybranych przepisów. Pozostałe rozwiązania prawne kształtujące sytuację społeczno prawną nieletnich.  Problemy i zagrożenia natury prawnej i społecznej w pracy z nieletnimi niedostosowanymi społecznie. 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0038" w:type="dxa"/>
            <w:gridSpan w:val="2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62438" w:rsidRPr="00C7026B" w:rsidTr="0069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10038" w:type="dxa"/>
            <w:gridSpan w:val="2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pStyle w:val="NormalnyWeb"/>
              <w:snapToGrid w:val="0"/>
              <w:spacing w:before="0" w:after="0"/>
              <w:jc w:val="both"/>
              <w:rPr>
                <w:bCs/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 xml:space="preserve">Ćwiczenie nr 1 – wywiad. </w:t>
            </w:r>
            <w:r w:rsidRPr="00C7026B">
              <w:rPr>
                <w:bCs/>
                <w:sz w:val="22"/>
                <w:szCs w:val="22"/>
              </w:rPr>
              <w:t>Wymiana informacji Nauczyciel/Pedagog – Uczeń. Ćwiczenie nr 2 – symulacja. „ Zamiana ról ” – Techniki służące przygotowaniu do zarządzania konfliktami w środowisku nieletnich. Ćwiczenie nr 3 - Symulacja „ZESPÓŁ EKSPERTÓW”. Ćwiczenie nr 4 – pisma procesowe.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3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448"/>
        <w:gridCol w:w="3487"/>
        <w:gridCol w:w="2093"/>
        <w:gridCol w:w="2010"/>
      </w:tblGrid>
      <w:tr w:rsidR="00662438" w:rsidRPr="00C7026B" w:rsidTr="00696C95"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Zapoznanie słuchaczy z terminologią i podstawowymi funkcjami oraz zasadami postępowania w sprawach nieletnich - Metody dydaktyczne oraz nakład pracy słuchacza: wykład, prezentacje multimedialne, omówienie przykładów/zapoznanie się z literaturą przedmiotu oraz aktami prawnymi, praca indywidualna studentów, wykorzystanie otrzymanych na zajęciach materiałów, rozwiązywanie kazusów na podstawie stanu faktycznego i w oparciu o wybrane akty prawne.</w:t>
            </w:r>
          </w:p>
        </w:tc>
      </w:tr>
      <w:tr w:rsidR="00662438" w:rsidRPr="00C7026B" w:rsidTr="00696C95">
        <w:tc>
          <w:tcPr>
            <w:tcW w:w="80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weryfikacji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662438" w:rsidRPr="00C7026B" w:rsidTr="00696C95">
        <w:tc>
          <w:tcPr>
            <w:tcW w:w="802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1. Ocena postępów w wykonywaniu ćwiczeń, projektów i zadań. Dyskusje podsumowujące poszczególne działy, pytania sprawdzające poziom przyswajania wiedzy przez studentów. 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2. Ocena wykorzystywania i/lub kształtowania postaw właściwych w pracy negocjatora i mediatora w trakcie wykonywania ćwiczeń zespołowych i indywidualnych. 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3. Ocena egzaminu praktycznego (ocena wykładowcy -70%). Słuchacze potrafią rozwiązać kazus i w oparciu o przedstawiony stan faktyczny przygotować pismo procesowe do przeprowadzenia negocjacji/mediacji a następnie przygotuje umowę mediacyjną. Indywidualna ocena osiągnięć studenta poprzez kwestionariusz samooceny -30%)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696C95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 06.</w:t>
            </w:r>
          </w:p>
        </w:tc>
      </w:tr>
      <w:tr w:rsidR="00662438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warunki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EGZAMIN PRAKTYCZNY</w:t>
            </w:r>
          </w:p>
        </w:tc>
      </w:tr>
      <w:tr w:rsidR="00662438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c>
          <w:tcPr>
            <w:tcW w:w="100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STUDENTA: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2438" w:rsidRPr="00C7026B" w:rsidTr="00696C95">
        <w:trPr>
          <w:trHeight w:val="263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godzin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696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studiowanie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696C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audytoryjnych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696C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przygotowywanie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696C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projektu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eseju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itp.</w:t>
            </w:r>
            <w:r w:rsidRPr="00C7026B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egzaminu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</w:t>
            </w:r>
          </w:p>
        </w:tc>
      </w:tr>
      <w:tr w:rsidR="00662438" w:rsidRPr="00C7026B" w:rsidTr="00696C95">
        <w:trPr>
          <w:trHeight w:val="262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662438" w:rsidRPr="00C7026B" w:rsidTr="00696C95">
        <w:trPr>
          <w:trHeight w:val="417"/>
        </w:trPr>
        <w:tc>
          <w:tcPr>
            <w:tcW w:w="593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punktów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ECTS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Pr="00C7026B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Pr="00C7026B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1314"/>
        <w:gridCol w:w="43"/>
        <w:gridCol w:w="453"/>
        <w:gridCol w:w="905"/>
        <w:gridCol w:w="1360"/>
        <w:gridCol w:w="908"/>
        <w:gridCol w:w="454"/>
        <w:gridCol w:w="1097"/>
        <w:gridCol w:w="263"/>
        <w:gridCol w:w="1377"/>
        <w:gridCol w:w="40"/>
      </w:tblGrid>
      <w:tr w:rsidR="00662438" w:rsidRPr="00C7026B" w:rsidTr="00696C95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C95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826D9F" w:rsidP="00C7026B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C7026B">
              <w:rPr>
                <w:rFonts w:ascii="Times New Roman" w:eastAsia="Arial Narrow" w:hAnsi="Times New Roman" w:cs="Times New Roman"/>
                <w:b/>
                <w:caps/>
              </w:rPr>
              <w:t>Mechanizmy uzależnień dzieci i młodzieży</w:t>
            </w:r>
            <w:r w:rsidRPr="00C7026B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662438" w:rsidRPr="00C7026B" w:rsidTr="00696C95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C95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caps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eastAsia="Arial Narrow" w:hAnsi="Times New Roman" w:cs="Times New Roman"/>
                <w:b/>
                <w:caps/>
              </w:rPr>
              <w:t xml:space="preserve"> 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caps/>
              </w:rPr>
            </w:pPr>
            <w:r w:rsidRPr="00C7026B">
              <w:rPr>
                <w:rFonts w:ascii="Times New Roman" w:eastAsia="Arial Narrow" w:hAnsi="Times New Roman" w:cs="Times New Roman"/>
                <w:b/>
                <w:caps/>
              </w:rPr>
              <w:t>Mechanizmy uzależnień dzieci i młodzieży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Nazwa studiów podyplomowych:</w:t>
            </w:r>
            <w:r w:rsidR="00662438" w:rsidRPr="00C7026B">
              <w:rPr>
                <w:rFonts w:ascii="Times New Roman" w:eastAsia="Arial Narrow" w:hAnsi="Times New Roman" w:cs="Times New Roman"/>
              </w:rPr>
              <w:t xml:space="preserve">  </w:t>
            </w:r>
            <w:r w:rsidR="00662438" w:rsidRPr="00C7026B">
              <w:rPr>
                <w:rFonts w:ascii="Times New Roman" w:eastAsia="Arial Narrow" w:hAnsi="Times New Roman" w:cs="Times New Roman"/>
                <w:b/>
                <w:bCs/>
              </w:rPr>
              <w:t>SOCJOTERAPIA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696C95">
        <w:tc>
          <w:tcPr>
            <w:tcW w:w="316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90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Dr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Bronisław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Rosik</w:t>
            </w:r>
          </w:p>
        </w:tc>
      </w:tr>
      <w:tr w:rsidR="00662438" w:rsidRPr="00C7026B" w:rsidTr="00696C95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Dr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Bronisław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Rosik</w:t>
            </w:r>
          </w:p>
        </w:tc>
      </w:tr>
      <w:tr w:rsidR="00662438" w:rsidRPr="00C7026B" w:rsidTr="00696C95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sz w:val="20"/>
              </w:rPr>
            </w:pPr>
            <w:r w:rsidRPr="00C7026B">
              <w:rPr>
                <w:rFonts w:ascii="Times New Roman" w:hAnsi="Times New Roman" w:cs="Times New Roman"/>
                <w:sz w:val="20"/>
              </w:rPr>
              <w:t>Zapoznanie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z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podstawowymi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zagadnieniami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związanymi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z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uzależnieniami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młodzieży,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ze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szczególnym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uwzględnieniem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mechanizmów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uzależnienia,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najczęstszych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wzorów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zażywania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psychoaktywnych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tej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grupie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wiekowej.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Poznanie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innych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form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tym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behawioralnych.</w:t>
            </w:r>
            <w:r w:rsidRPr="00C7026B">
              <w:rPr>
                <w:rFonts w:ascii="Times New Roman" w:eastAsia="Arial Narrow" w:hAnsi="Times New Roman" w:cs="Times New Roman"/>
                <w:sz w:val="20"/>
              </w:rPr>
              <w:t xml:space="preserve"> </w:t>
            </w:r>
          </w:p>
        </w:tc>
      </w:tr>
      <w:tr w:rsidR="00662438" w:rsidRPr="00C7026B" w:rsidTr="00696C95">
        <w:tc>
          <w:tcPr>
            <w:tcW w:w="31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696C95">
        <w:tc>
          <w:tcPr>
            <w:tcW w:w="8388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68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podstawową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terminologię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obszaru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psychoaktywnych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behawioralnych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_W02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  <w:r w:rsidRPr="00C7026B">
              <w:rPr>
                <w:rFonts w:ascii="Times New Roman" w:hAnsi="Times New Roman" w:cs="Times New Roman"/>
              </w:rPr>
              <w:t>etapy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rozwoju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psychoaktywnych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fazy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rozwoju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behawioralnych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_W03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psychologicznych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mechanizmów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współuzależnienia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wpływu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rozwój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psychospołeczny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młodzieży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_W04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ścieżki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postępowania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wobec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uzależnionej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młodzieży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_W075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obserwować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identyfikować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symptomy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charakterystyczne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wzoru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zażywania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psychoaktywnych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lub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behawioralnych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_U02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sprawnie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posługiwać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zakresu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psychoaktywnych,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behawioralnych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profilaktyki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wśród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młodzieży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celu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analizowania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działań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praktycznych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_U09</w:t>
            </w:r>
          </w:p>
        </w:tc>
      </w:tr>
      <w:tr w:rsidR="00662438" w:rsidRPr="00C7026B" w:rsidTr="00696C9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3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społeczne</w:t>
            </w:r>
          </w:p>
        </w:tc>
      </w:tr>
      <w:tr w:rsidR="00662438" w:rsidRPr="00C7026B" w:rsidTr="00696C9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świadomość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poziomu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swojej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konieczności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aktualizacji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_K01</w:t>
            </w:r>
          </w:p>
        </w:tc>
      </w:tr>
      <w:tr w:rsidR="00662438" w:rsidRPr="00C7026B" w:rsidTr="00696C9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współpracować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zespołem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interdyscyplinarnym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_K02</w:t>
            </w:r>
          </w:p>
        </w:tc>
      </w:tr>
      <w:tr w:rsidR="00662438" w:rsidRPr="00C7026B" w:rsidTr="00696C9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662438" w:rsidRPr="00C7026B" w:rsidTr="00696C9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662438" w:rsidRPr="00C7026B" w:rsidTr="00696C9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Przedstawienie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form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szczególnym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uwzględnieniem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psychoaktywnych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behawioralnych.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Charakterystyczne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grupy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młodzieży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wzory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używania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substancji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psychoaktywnych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behawioralnych.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Fazy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rozwoju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uzależnienia.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psychologiczne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mechanizmy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uzależnienia.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Współuzależnienie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jako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choroba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najbliższych.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Formy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leczenia.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prawne.</w:t>
            </w:r>
          </w:p>
        </w:tc>
      </w:tr>
      <w:tr w:rsidR="00662438" w:rsidRPr="00C7026B" w:rsidTr="00696C9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62438" w:rsidRPr="00C7026B" w:rsidTr="00696C95">
        <w:tc>
          <w:tcPr>
            <w:tcW w:w="10068" w:type="dxa"/>
            <w:gridSpan w:val="1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Specyficzne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trudności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związane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zażywaniem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substancji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psychoaktywnych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uzależnień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behawioralnych</w:t>
            </w:r>
            <w:r w:rsidRPr="00C7026B">
              <w:rPr>
                <w:rFonts w:eastAsia="Arial Narrow"/>
                <w:sz w:val="22"/>
                <w:szCs w:val="22"/>
              </w:rPr>
              <w:t xml:space="preserve"> – </w:t>
            </w:r>
            <w:r w:rsidRPr="00C7026B">
              <w:rPr>
                <w:sz w:val="22"/>
                <w:szCs w:val="22"/>
              </w:rPr>
              <w:t>przestępczość,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zaburzenia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osobowości,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choroby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psychiczne.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Interwencja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kryzysowa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wobec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osoby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eksperymentującej,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uzależnionej.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Reguły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rozmowy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na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temat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uzależnień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młodzieżą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i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dziećmi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448"/>
        <w:gridCol w:w="3927"/>
        <w:gridCol w:w="1113"/>
        <w:gridCol w:w="2580"/>
      </w:tblGrid>
      <w:tr w:rsidR="00662438" w:rsidRPr="00C7026B" w:rsidTr="00696C95">
        <w:tc>
          <w:tcPr>
            <w:tcW w:w="2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620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Warsztat,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ćwiczenia,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pokaz</w:t>
            </w:r>
          </w:p>
        </w:tc>
      </w:tr>
      <w:tr w:rsidR="00662438" w:rsidRPr="00C7026B" w:rsidTr="00696C95">
        <w:tc>
          <w:tcPr>
            <w:tcW w:w="74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weryfikacji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25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662438" w:rsidRPr="00C7026B" w:rsidTr="00696C95">
        <w:tc>
          <w:tcPr>
            <w:tcW w:w="74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Test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sprawdzający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01,02,03,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04,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62438" w:rsidRPr="00C7026B" w:rsidTr="00696C95">
        <w:tc>
          <w:tcPr>
            <w:tcW w:w="74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Ocena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cząstkowa: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grupie.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05,06,07,08</w:t>
            </w:r>
          </w:p>
        </w:tc>
      </w:tr>
      <w:tr w:rsidR="00662438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warunki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oceną</w:t>
            </w:r>
          </w:p>
        </w:tc>
      </w:tr>
      <w:tr w:rsidR="00662438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napToGrid w:val="0"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Sztander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(2006).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Pułapka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współuzależnienia.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Sztander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(2006).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Interwencja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wobec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osoby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uzależnionej.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Sztander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(1999).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Rozmowy,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które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pomagają.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McWhirter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J.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J.;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proofErr w:type="spellStart"/>
            <w:r w:rsidRPr="00696C95">
              <w:rPr>
                <w:b w:val="0"/>
                <w:i w:val="0"/>
                <w:sz w:val="20"/>
              </w:rPr>
              <w:t>McWhirter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B.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T..;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proofErr w:type="spellStart"/>
            <w:r w:rsidRPr="00696C95">
              <w:rPr>
                <w:b w:val="0"/>
                <w:i w:val="0"/>
                <w:sz w:val="20"/>
              </w:rPr>
              <w:t>McWhirter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A.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M.;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proofErr w:type="spellStart"/>
            <w:r w:rsidRPr="00696C95">
              <w:rPr>
                <w:b w:val="0"/>
                <w:i w:val="0"/>
                <w:sz w:val="20"/>
              </w:rPr>
              <w:t>McWhirter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E.,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H.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(2008).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Zagrożona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młodzież.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Ujęcie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kompleksowe.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Dla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pracowników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poradni,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nauczycieli,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psychologów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pracowników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socjalnych.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Warszawa: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PARPA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r w:rsidRPr="00696C95">
              <w:rPr>
                <w:b w:val="0"/>
                <w:i w:val="0"/>
                <w:sz w:val="20"/>
              </w:rPr>
              <w:t>Szymańska,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J.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(2000).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Programy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profilaktyczne.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Podstawy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profesjonalnej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psychoprofilaktyki.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Centrum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Metodyczne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Pomocy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Psychologiczno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Pedagogicznej.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r w:rsidRPr="00696C95">
              <w:rPr>
                <w:b w:val="0"/>
                <w:i w:val="0"/>
                <w:sz w:val="20"/>
              </w:rPr>
              <w:t>Kamińska-</w:t>
            </w:r>
            <w:proofErr w:type="spellStart"/>
            <w:r w:rsidRPr="00696C95">
              <w:rPr>
                <w:b w:val="0"/>
                <w:i w:val="0"/>
                <w:sz w:val="20"/>
              </w:rPr>
              <w:t>Buśko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B.,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Szymańska,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J.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(red.)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(2005).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Profilaktyka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szkole.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Poradnik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dla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nauczycieli.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Centrum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Metodyczne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Pomocy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Psychologiczno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Pedagogicznej.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5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r w:rsidRPr="00696C95">
              <w:rPr>
                <w:b w:val="0"/>
                <w:i w:val="0"/>
                <w:sz w:val="20"/>
              </w:rPr>
              <w:t>Świątkiewicz,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G.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(red.)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(2002).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Profilaktyka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środowisku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lokalnym.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Krajowe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Biuro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ds.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Przeciwdziałania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Narkomanii.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 w:rsidRPr="00696C95">
              <w:t>B.P.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Rosik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(red)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(2007).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Poradnik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dla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rodziców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i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wychowawców.</w:t>
            </w:r>
            <w:r w:rsidRPr="00696C95">
              <w:rPr>
                <w:rFonts w:eastAsia="Arial Narrow"/>
              </w:rPr>
              <w:t xml:space="preserve"> </w:t>
            </w:r>
            <w:proofErr w:type="spellStart"/>
            <w:r w:rsidRPr="00696C95">
              <w:t>Karan</w:t>
            </w:r>
            <w:proofErr w:type="spellEnd"/>
            <w:r w:rsidRPr="00696C95">
              <w:t>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Warszawa.</w:t>
            </w:r>
          </w:p>
          <w:p w:rsidR="00662438" w:rsidRPr="00696C95" w:rsidRDefault="00662438" w:rsidP="00696C95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 w:rsidRPr="00696C95">
              <w:t>P.</w:t>
            </w:r>
            <w:r w:rsidRPr="00696C95">
              <w:rPr>
                <w:rFonts w:eastAsia="Arial Narrow"/>
              </w:rPr>
              <w:t xml:space="preserve"> </w:t>
            </w:r>
            <w:proofErr w:type="spellStart"/>
            <w:r w:rsidRPr="00696C95">
              <w:t>Lockley</w:t>
            </w:r>
            <w:proofErr w:type="spellEnd"/>
            <w:r w:rsidRPr="00696C95">
              <w:rPr>
                <w:rFonts w:eastAsia="Arial Narrow"/>
              </w:rPr>
              <w:t xml:space="preserve"> </w:t>
            </w:r>
            <w:r w:rsidRPr="00696C95">
              <w:t>(2001).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Praca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grup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wsparcia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z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rodziną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uzależnionego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dziecka.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Fundacja</w:t>
            </w:r>
            <w:r w:rsidRPr="00696C95">
              <w:rPr>
                <w:rFonts w:eastAsia="Arial Narrow"/>
              </w:rPr>
              <w:t xml:space="preserve"> </w:t>
            </w:r>
            <w:proofErr w:type="spellStart"/>
            <w:r w:rsidRPr="00696C95">
              <w:t>Karan</w:t>
            </w:r>
            <w:proofErr w:type="spellEnd"/>
            <w:r w:rsidRPr="00696C95">
              <w:t>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Warszawa</w:t>
            </w:r>
          </w:p>
          <w:p w:rsidR="00662438" w:rsidRPr="00696C95" w:rsidRDefault="00662438" w:rsidP="00696C95">
            <w:pPr>
              <w:pStyle w:val="Akapitzlist"/>
              <w:numPr>
                <w:ilvl w:val="0"/>
                <w:numId w:val="15"/>
              </w:numPr>
              <w:spacing w:after="0" w:line="240" w:lineRule="auto"/>
            </w:pPr>
            <w:r w:rsidRPr="00696C95">
              <w:rPr>
                <w:lang w:val="en-US"/>
              </w:rPr>
              <w:t>S.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proofErr w:type="spellStart"/>
            <w:r w:rsidRPr="00696C95">
              <w:rPr>
                <w:lang w:val="en-US"/>
              </w:rPr>
              <w:t>Maisto</w:t>
            </w:r>
            <w:proofErr w:type="spellEnd"/>
            <w:r w:rsidRPr="00696C95">
              <w:rPr>
                <w:lang w:val="en-US"/>
              </w:rPr>
              <w:t>;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r w:rsidRPr="00696C95">
              <w:rPr>
                <w:lang w:val="en-US"/>
              </w:rPr>
              <w:t>M.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proofErr w:type="spellStart"/>
            <w:r w:rsidRPr="00696C95">
              <w:rPr>
                <w:lang w:val="en-US"/>
              </w:rPr>
              <w:t>Galizio</w:t>
            </w:r>
            <w:proofErr w:type="spellEnd"/>
            <w:r w:rsidRPr="00696C95">
              <w:rPr>
                <w:lang w:val="en-US"/>
              </w:rPr>
              <w:t>,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r w:rsidRPr="00696C95">
              <w:rPr>
                <w:lang w:val="en-US"/>
              </w:rPr>
              <w:t>G.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r w:rsidRPr="00696C95">
              <w:rPr>
                <w:lang w:val="en-US"/>
              </w:rPr>
              <w:t>Connors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r w:rsidRPr="00696C95">
              <w:rPr>
                <w:lang w:val="en-US"/>
              </w:rPr>
              <w:t>(2000).</w:t>
            </w:r>
            <w:r w:rsidRPr="00696C95">
              <w:rPr>
                <w:rFonts w:eastAsia="Arial Narrow"/>
                <w:lang w:val="en-US"/>
              </w:rPr>
              <w:t xml:space="preserve"> </w:t>
            </w:r>
            <w:r w:rsidRPr="00696C95">
              <w:t>Uzależnienia.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Zażywanie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I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nadużywanie.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Fundacja</w:t>
            </w:r>
            <w:r w:rsidRPr="00696C95">
              <w:rPr>
                <w:rFonts w:eastAsia="Arial Narrow"/>
              </w:rPr>
              <w:t xml:space="preserve"> </w:t>
            </w:r>
            <w:proofErr w:type="spellStart"/>
            <w:r w:rsidRPr="00696C95">
              <w:t>Karan</w:t>
            </w:r>
            <w:proofErr w:type="spellEnd"/>
            <w:r w:rsidRPr="00696C95">
              <w:t>.</w:t>
            </w:r>
            <w:r w:rsidRPr="00696C95">
              <w:rPr>
                <w:rFonts w:eastAsia="Arial Narrow"/>
              </w:rPr>
              <w:t xml:space="preserve"> </w:t>
            </w:r>
            <w:r w:rsidRPr="00696C95">
              <w:t>Warszawa</w:t>
            </w:r>
          </w:p>
        </w:tc>
      </w:tr>
      <w:tr w:rsidR="00662438" w:rsidRPr="00C7026B" w:rsidTr="00696C95">
        <w:tc>
          <w:tcPr>
            <w:tcW w:w="24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696C95" w:rsidRDefault="00662438" w:rsidP="00696C95">
            <w:pPr>
              <w:pStyle w:val="Nagwek5"/>
              <w:numPr>
                <w:ilvl w:val="0"/>
                <w:numId w:val="16"/>
              </w:numPr>
              <w:suppressAutoHyphens/>
              <w:snapToGrid w:val="0"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Dodziuk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A.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(1999).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Trzeźwieć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razem.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6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Dodziuk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A.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(2006).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Trzeźwienie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jako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droga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życiowa.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6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Dodziuk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A.,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proofErr w:type="spellStart"/>
            <w:r w:rsidRPr="00696C95">
              <w:rPr>
                <w:b w:val="0"/>
                <w:i w:val="0"/>
                <w:sz w:val="20"/>
              </w:rPr>
              <w:t>Kapler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L.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(2007).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Nałogowy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człowiek.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  <w:p w:rsidR="00662438" w:rsidRPr="00696C95" w:rsidRDefault="00662438" w:rsidP="00696C95">
            <w:pPr>
              <w:pStyle w:val="Nagwek5"/>
              <w:numPr>
                <w:ilvl w:val="0"/>
                <w:numId w:val="16"/>
              </w:numPr>
              <w:suppressAutoHyphens/>
              <w:spacing w:before="0" w:after="0"/>
              <w:rPr>
                <w:b w:val="0"/>
                <w:i w:val="0"/>
                <w:sz w:val="20"/>
              </w:rPr>
            </w:pPr>
            <w:proofErr w:type="spellStart"/>
            <w:r w:rsidRPr="00696C95">
              <w:rPr>
                <w:b w:val="0"/>
                <w:i w:val="0"/>
                <w:sz w:val="20"/>
              </w:rPr>
              <w:t>Mellibruda</w:t>
            </w:r>
            <w:proofErr w:type="spellEnd"/>
            <w:r w:rsidRPr="00696C95">
              <w:rPr>
                <w:b w:val="0"/>
                <w:i w:val="0"/>
                <w:sz w:val="20"/>
              </w:rPr>
              <w:t>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J.,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Sobolewska-</w:t>
            </w:r>
            <w:proofErr w:type="spellStart"/>
            <w:r w:rsidRPr="00696C95">
              <w:rPr>
                <w:b w:val="0"/>
                <w:i w:val="0"/>
                <w:sz w:val="20"/>
              </w:rPr>
              <w:t>Mellibruda</w:t>
            </w:r>
            <w:proofErr w:type="spellEnd"/>
            <w:r w:rsidRPr="00696C95">
              <w:rPr>
                <w:b w:val="0"/>
                <w:i w:val="0"/>
                <w:sz w:val="20"/>
              </w:rPr>
              <w:t>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(2006).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Integracyjna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proofErr w:type="spellStart"/>
            <w:r w:rsidRPr="00696C95">
              <w:rPr>
                <w:b w:val="0"/>
                <w:i w:val="0"/>
                <w:sz w:val="20"/>
              </w:rPr>
              <w:t>psyhcoterapia</w:t>
            </w:r>
            <w:proofErr w:type="spellEnd"/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uzależnień.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Instytut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Psychologii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Zdrowia,</w:t>
            </w:r>
            <w:r w:rsidRPr="00696C95">
              <w:rPr>
                <w:rFonts w:eastAsia="Arial Narrow"/>
                <w:b w:val="0"/>
                <w:i w:val="0"/>
                <w:sz w:val="20"/>
              </w:rPr>
              <w:t xml:space="preserve"> </w:t>
            </w:r>
            <w:r w:rsidRPr="00696C95">
              <w:rPr>
                <w:b w:val="0"/>
                <w:i w:val="0"/>
                <w:sz w:val="20"/>
              </w:rPr>
              <w:t>Warszawa</w:t>
            </w:r>
          </w:p>
        </w:tc>
      </w:tr>
      <w:tr w:rsidR="00662438" w:rsidRPr="00C7026B" w:rsidTr="00696C95">
        <w:tc>
          <w:tcPr>
            <w:tcW w:w="100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STUDENTA:</w:t>
            </w:r>
          </w:p>
        </w:tc>
      </w:tr>
      <w:tr w:rsidR="00662438" w:rsidRPr="00C7026B" w:rsidTr="00696C95">
        <w:trPr>
          <w:trHeight w:val="263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godzin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studiowanie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audytoryjnych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przygotowywanie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696C9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projektu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eseju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itp.</w:t>
            </w:r>
            <w:r w:rsidRPr="00C7026B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egzaminu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662438" w:rsidRPr="00C7026B" w:rsidTr="00696C95">
        <w:trPr>
          <w:trHeight w:val="417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punktów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ECTS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3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Pr="00C7026B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98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594"/>
        <w:gridCol w:w="720"/>
        <w:gridCol w:w="43"/>
        <w:gridCol w:w="453"/>
        <w:gridCol w:w="905"/>
        <w:gridCol w:w="154"/>
        <w:gridCol w:w="1206"/>
        <w:gridCol w:w="908"/>
        <w:gridCol w:w="454"/>
        <w:gridCol w:w="737"/>
        <w:gridCol w:w="360"/>
        <w:gridCol w:w="263"/>
        <w:gridCol w:w="1387"/>
        <w:gridCol w:w="60"/>
      </w:tblGrid>
      <w:tr w:rsidR="00662438" w:rsidRPr="00C7026B" w:rsidTr="00696C95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2E6E54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  <w:szCs w:val="28"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  <w:szCs w:val="28"/>
              </w:rPr>
              <w:t>DIAGNOZA PSYCHOLOGICZNO-PEDAGOGICZNA</w:t>
            </w:r>
          </w:p>
        </w:tc>
        <w:tc>
          <w:tcPr>
            <w:tcW w:w="326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662438" w:rsidRPr="00C7026B" w:rsidTr="00696C95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6E54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2E6E54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  <w:szCs w:val="28"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  <w:szCs w:val="28"/>
              </w:rPr>
              <w:t>DIAGNOZA PSYCHOLOGICZNO-PEDAGOGICZNA</w:t>
            </w:r>
          </w:p>
        </w:tc>
        <w:tc>
          <w:tcPr>
            <w:tcW w:w="3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93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 xml:space="preserve">Dr hab. Jacek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Pyżalski</w:t>
            </w:r>
            <w:proofErr w:type="spellEnd"/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9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 xml:space="preserve">Dr hab.  Jacek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Pyżalski</w:t>
            </w:r>
            <w:proofErr w:type="spellEnd"/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Nabycie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poszerzenie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wiedzy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umiejętności z zakresu diagnozy psychologiczno-pedagogicznej w zakresie zaburzeń zachowania.</w:t>
            </w:r>
          </w:p>
          <w:p w:rsidR="00662438" w:rsidRPr="00C7026B" w:rsidRDefault="00662438" w:rsidP="00C702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-planowanie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pracy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grupą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wychowankiem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zdiagnozowanymi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zburzeniami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zachowaniu</w:t>
            </w:r>
          </w:p>
          <w:p w:rsidR="00662438" w:rsidRPr="00C7026B" w:rsidRDefault="00662438" w:rsidP="00C702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-umiejętność tworzenia prostych narzędzi kwestionariuszowych dotyczących zaburzeń w zachowaniu i zachowań dysfunkcjonalnych (</w:t>
            </w:r>
            <w:proofErr w:type="spellStart"/>
            <w:r w:rsidRPr="00C7026B">
              <w:rPr>
                <w:rFonts w:ascii="Times New Roman" w:hAnsi="Times New Roman" w:cs="Times New Roman"/>
              </w:rPr>
              <w:t>bullying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7026B">
              <w:rPr>
                <w:rFonts w:ascii="Times New Roman" w:hAnsi="Times New Roman" w:cs="Times New Roman"/>
              </w:rPr>
              <w:t>cyberbullying</w:t>
            </w:r>
            <w:proofErr w:type="spellEnd"/>
            <w:r w:rsidRPr="00C7026B">
              <w:rPr>
                <w:rFonts w:ascii="Times New Roman" w:hAnsi="Times New Roman" w:cs="Times New Roman"/>
              </w:rPr>
              <w:t>).</w:t>
            </w:r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9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c>
          <w:tcPr>
            <w:tcW w:w="838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71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 sposoby identyfikowania i metody diagnozowania specjalnych potrzeb edukacyjnych  i zaburzeń rozwojowych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W05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procesów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interpersonalnego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społecznego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działalności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diagnostyczno-terapeutycznej.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W06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eastAsia="TTE2t00" w:hAnsi="Times New Roman" w:cs="Times New Roman"/>
              </w:rPr>
              <w:t>umie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rozpoznawać,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różnicować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klasyfikować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zaburzenia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zachowania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eastAsia="TTE2t00" w:hAnsi="Times New Roman" w:cs="Times New Roman"/>
              </w:rPr>
              <w:t>uczniów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U02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potrafi samodzielnie prowadzić dokumentację procesu diagnostyczno – terapeutycznego służącą ocenie efektów prowadzonej socjoterapii 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U06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 rozwinięte umiejętności badawcze: rozróżnia orientacje w metodologii badań pedagogicznych, formułuje problemy badawcze, dobiera adekwatne metody i techniki, konstruuje narzędzia badawcze; opracowuje, prezentuje i interpretuje wyniki badań, wyciąga wnioski, wskazuje kierunki dalszych badań pedagogicznych</w:t>
            </w:r>
          </w:p>
        </w:tc>
        <w:tc>
          <w:tcPr>
            <w:tcW w:w="1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U10</w:t>
            </w:r>
          </w:p>
        </w:tc>
      </w:tr>
      <w:tr w:rsidR="00662438" w:rsidRPr="00C7026B" w:rsidTr="00696C95">
        <w:tblPrEx>
          <w:tblCellMar>
            <w:left w:w="0" w:type="dxa"/>
            <w:right w:w="0" w:type="dxa"/>
          </w:tblCellMar>
        </w:tblPrEx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społeczne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CellMar>
            <w:left w:w="0" w:type="dxa"/>
            <w:right w:w="0" w:type="dxa"/>
          </w:tblCellMar>
        </w:tblPrEx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wykazuje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wrażliwość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osób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specjalnych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potrzebach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edukacyjnych;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jest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gotowy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współpracy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otoczeniem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celu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niwelowania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K04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CellMar>
            <w:left w:w="0" w:type="dxa"/>
            <w:right w:w="0" w:type="dxa"/>
          </w:tblCellMar>
        </w:tblPrEx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socjoterapii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K03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blPrEx>
          <w:tblCellMar>
            <w:left w:w="0" w:type="dxa"/>
            <w:right w:w="0" w:type="dxa"/>
          </w:tblCellMar>
        </w:tblPrEx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rozwija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swoje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kompetencje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komunikacyjne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K07</w:t>
            </w:r>
          </w:p>
        </w:tc>
        <w:tc>
          <w:tcPr>
            <w:tcW w:w="60" w:type="dxa"/>
            <w:tcBorders>
              <w:left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2438" w:rsidRPr="00C7026B" w:rsidTr="00696C95">
        <w:tc>
          <w:tcPr>
            <w:tcW w:w="1009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662438" w:rsidRPr="00C7026B" w:rsidTr="00696C95">
        <w:tc>
          <w:tcPr>
            <w:tcW w:w="1009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7026B">
              <w:rPr>
                <w:rFonts w:ascii="Times New Roman" w:hAnsi="Times New Roman" w:cs="Times New Roman"/>
                <w:b/>
                <w:bCs/>
              </w:rPr>
              <w:t>Forma zajęć- wykład</w:t>
            </w:r>
          </w:p>
        </w:tc>
      </w:tr>
      <w:tr w:rsidR="00662438" w:rsidRPr="00C7026B" w:rsidTr="00696C95">
        <w:tc>
          <w:tcPr>
            <w:tcW w:w="1009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pStyle w:val="NormalnyWeb"/>
              <w:numPr>
                <w:ilvl w:val="0"/>
                <w:numId w:val="6"/>
              </w:numPr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Diagnoza pedagogiczna i resocjalizacja (cele, rodzaje, metody, błędy)</w:t>
            </w:r>
          </w:p>
          <w:p w:rsidR="00662438" w:rsidRPr="00C7026B" w:rsidRDefault="00662438" w:rsidP="00C7026B">
            <w:pPr>
              <w:pStyle w:val="NormalnyWeb"/>
              <w:numPr>
                <w:ilvl w:val="0"/>
                <w:numId w:val="6"/>
              </w:numPr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 xml:space="preserve">Diagnoza zaburzeń zachowania i niedostosowania społecznego (polskie klasyczne koncepcje, </w:t>
            </w:r>
            <w:r w:rsidRPr="00C7026B">
              <w:rPr>
                <w:sz w:val="22"/>
                <w:szCs w:val="22"/>
              </w:rPr>
              <w:lastRenderedPageBreak/>
              <w:t xml:space="preserve">koncepcja </w:t>
            </w:r>
            <w:proofErr w:type="spellStart"/>
            <w:r w:rsidRPr="00C7026B">
              <w:rPr>
                <w:sz w:val="22"/>
                <w:szCs w:val="22"/>
              </w:rPr>
              <w:t>Achenbacha</w:t>
            </w:r>
            <w:proofErr w:type="spellEnd"/>
            <w:r w:rsidRPr="00C7026B">
              <w:rPr>
                <w:sz w:val="22"/>
                <w:szCs w:val="22"/>
              </w:rPr>
              <w:t xml:space="preserve">, </w:t>
            </w:r>
            <w:proofErr w:type="spellStart"/>
            <w:r w:rsidRPr="00C7026B">
              <w:rPr>
                <w:sz w:val="22"/>
                <w:szCs w:val="22"/>
              </w:rPr>
              <w:t>Quaya</w:t>
            </w:r>
            <w:proofErr w:type="spellEnd"/>
            <w:r w:rsidRPr="00C7026B">
              <w:rPr>
                <w:sz w:val="22"/>
                <w:szCs w:val="22"/>
              </w:rPr>
              <w:t>) – arkusze obserwacji, kwestionariusze</w:t>
            </w:r>
          </w:p>
          <w:p w:rsidR="00662438" w:rsidRPr="00C7026B" w:rsidRDefault="00662438" w:rsidP="00C7026B">
            <w:pPr>
              <w:pStyle w:val="NormalnyWeb"/>
              <w:numPr>
                <w:ilvl w:val="0"/>
                <w:numId w:val="6"/>
              </w:numPr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C7026B">
              <w:rPr>
                <w:sz w:val="22"/>
                <w:szCs w:val="22"/>
              </w:rPr>
              <w:t>Bullying</w:t>
            </w:r>
            <w:proofErr w:type="spellEnd"/>
            <w:r w:rsidRPr="00C7026B">
              <w:rPr>
                <w:sz w:val="22"/>
                <w:szCs w:val="22"/>
              </w:rPr>
              <w:t xml:space="preserve"> i </w:t>
            </w:r>
            <w:proofErr w:type="spellStart"/>
            <w:r w:rsidRPr="00C7026B">
              <w:rPr>
                <w:sz w:val="22"/>
                <w:szCs w:val="22"/>
              </w:rPr>
              <w:t>cyberbullying</w:t>
            </w:r>
            <w:proofErr w:type="spellEnd"/>
            <w:r w:rsidRPr="00C7026B">
              <w:rPr>
                <w:sz w:val="22"/>
                <w:szCs w:val="22"/>
              </w:rPr>
              <w:t xml:space="preserve"> , a inne rodzaje agresji rówieśniczej.</w:t>
            </w:r>
          </w:p>
          <w:p w:rsidR="00662438" w:rsidRPr="00C7026B" w:rsidRDefault="00662438" w:rsidP="00C7026B">
            <w:pPr>
              <w:pStyle w:val="NormalnyWeb"/>
              <w:numPr>
                <w:ilvl w:val="0"/>
                <w:numId w:val="6"/>
              </w:numPr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Diagnoza uzależnień od substancji i behawioralnych.</w:t>
            </w:r>
          </w:p>
        </w:tc>
      </w:tr>
      <w:tr w:rsidR="00662438" w:rsidRPr="00C7026B" w:rsidTr="00696C95">
        <w:tc>
          <w:tcPr>
            <w:tcW w:w="1009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lastRenderedPageBreak/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62438" w:rsidRPr="00C7026B" w:rsidTr="00696C95">
        <w:tc>
          <w:tcPr>
            <w:tcW w:w="1009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Diagnoza zaburzeń zachowania a planowanie rozwiązań pedagogicznych w kontekście jednostki i grupy.</w:t>
            </w:r>
          </w:p>
          <w:p w:rsidR="00662438" w:rsidRPr="00C7026B" w:rsidRDefault="00662438" w:rsidP="00C7026B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Tworzenie prostych narzędzi kwestionariuszowych – najczęstsze błędy.</w:t>
            </w:r>
          </w:p>
          <w:p w:rsidR="00662438" w:rsidRPr="00C7026B" w:rsidRDefault="00662438" w:rsidP="00C7026B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Bullying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– diagnoza i komplementarne strategie diagnostyczne i interwencyjne.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826D9F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Wykład, ćwiczenia praktyczne</w:t>
            </w:r>
          </w:p>
        </w:tc>
      </w:tr>
      <w:tr w:rsidR="00662438" w:rsidRPr="00C7026B" w:rsidTr="00696C95">
        <w:tc>
          <w:tcPr>
            <w:tcW w:w="802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weryfikacji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662438" w:rsidRPr="00C7026B" w:rsidTr="00696C95">
        <w:tc>
          <w:tcPr>
            <w:tcW w:w="8028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Test prawda-fałsz; zalicza 50%+1</w:t>
            </w:r>
          </w:p>
        </w:tc>
        <w:tc>
          <w:tcPr>
            <w:tcW w:w="2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01,02,03,04,05,06,07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62438" w:rsidRPr="00C7026B" w:rsidRDefault="00662438" w:rsidP="00826D9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warunki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826D9F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6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Pyżalski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J. (2011) Agresja elektroniczna wśród dzieci i młodzieży, Gdańsk, Gdańskie Wydawnictwo Psychologiczne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Pyżalski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J., Roland E. (red.) (2011) </w:t>
            </w:r>
            <w:proofErr w:type="spellStart"/>
            <w:r w:rsidRPr="00C7026B">
              <w:rPr>
                <w:rFonts w:ascii="Times New Roman" w:hAnsi="Times New Roman" w:cs="Times New Roman"/>
              </w:rPr>
              <w:t>Bullying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a specjalne potrzeby ed</w:t>
            </w:r>
            <w:r w:rsidR="00826D9F">
              <w:rPr>
                <w:rFonts w:ascii="Times New Roman" w:hAnsi="Times New Roman" w:cs="Times New Roman"/>
              </w:rPr>
              <w:t>ukacyjne. Podręcznik metodyczny,</w:t>
            </w:r>
            <w:r w:rsidRPr="00C7026B">
              <w:rPr>
                <w:rFonts w:ascii="Times New Roman" w:hAnsi="Times New Roman" w:cs="Times New Roman"/>
              </w:rPr>
              <w:t xml:space="preserve"> Łódź, Wyższa Szkoła Pedagogiczna w Łodzi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uzupełniająca</w:t>
            </w:r>
          </w:p>
        </w:tc>
        <w:tc>
          <w:tcPr>
            <w:tcW w:w="7650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Urban B. (2000) Zaburzenia w zachowaniu i przestępczość młodzieży, Kraków, UJ.</w:t>
            </w:r>
          </w:p>
        </w:tc>
      </w:tr>
      <w:tr w:rsidR="00662438" w:rsidRPr="00C7026B" w:rsidTr="00696C95">
        <w:tc>
          <w:tcPr>
            <w:tcW w:w="1009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STUDENTA: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62438" w:rsidRPr="00C7026B" w:rsidTr="00696C95">
        <w:trPr>
          <w:trHeight w:val="263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godzin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studiowanie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audytoryjnych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przygotowywanie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projektu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eseju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itp.</w:t>
            </w:r>
            <w:r w:rsidRPr="00C7026B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egzaminu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96C95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662438" w:rsidRPr="00C7026B" w:rsidTr="00696C95">
        <w:trPr>
          <w:trHeight w:val="417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punktów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ECTS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5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96C95" w:rsidRPr="00C7026B" w:rsidRDefault="00696C95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Pr="00C7026B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594"/>
        <w:gridCol w:w="720"/>
        <w:gridCol w:w="43"/>
        <w:gridCol w:w="453"/>
        <w:gridCol w:w="905"/>
        <w:gridCol w:w="154"/>
        <w:gridCol w:w="1206"/>
        <w:gridCol w:w="908"/>
        <w:gridCol w:w="454"/>
        <w:gridCol w:w="737"/>
        <w:gridCol w:w="360"/>
        <w:gridCol w:w="263"/>
        <w:gridCol w:w="1377"/>
        <w:gridCol w:w="40"/>
      </w:tblGrid>
      <w:tr w:rsidR="00662438" w:rsidRPr="00C7026B" w:rsidTr="00696C95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2E6E54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</w:rPr>
              <w:t>ZDROWIE PSYCHICZNE A ZABURZENIA ZACHOWANIA DZIECI I MŁODZIEŻY</w:t>
            </w:r>
          </w:p>
        </w:tc>
        <w:tc>
          <w:tcPr>
            <w:tcW w:w="323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662438" w:rsidRPr="00C7026B" w:rsidTr="00696C95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C95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2E6E54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</w:rPr>
              <w:t>ZDROWIE PSYCHICZNE A ZABURZENIA ZACHOWANIA DZIECI I MŁODZIEŻY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662438" w:rsidRPr="00C7026B" w:rsidTr="00696C95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90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C7026B">
              <w:rPr>
                <w:rFonts w:ascii="Times New Roman" w:hAnsi="Times New Roman" w:cs="Times New Roman"/>
                <w:b/>
              </w:rPr>
              <w:t>lek.med</w:t>
            </w:r>
            <w:proofErr w:type="spellEnd"/>
            <w:r w:rsidRPr="00C7026B">
              <w:rPr>
                <w:rFonts w:ascii="Times New Roman" w:hAnsi="Times New Roman" w:cs="Times New Roman"/>
                <w:b/>
              </w:rPr>
              <w:t>.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Rafał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Łuczak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specjalista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psychiatra</w:t>
            </w:r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9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C7026B">
              <w:rPr>
                <w:rFonts w:ascii="Times New Roman" w:hAnsi="Times New Roman" w:cs="Times New Roman"/>
                <w:b/>
              </w:rPr>
              <w:t>lek.med</w:t>
            </w:r>
            <w:proofErr w:type="spellEnd"/>
            <w:r w:rsidRPr="00C7026B">
              <w:rPr>
                <w:rFonts w:ascii="Times New Roman" w:hAnsi="Times New Roman" w:cs="Times New Roman"/>
                <w:b/>
              </w:rPr>
              <w:t>.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Rafał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Łuczak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specjalista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psychiatra</w:t>
            </w:r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Przybliżenie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pojęć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psychiatrycznych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najczęściej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występujących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psychicznych.</w:t>
            </w:r>
          </w:p>
          <w:p w:rsidR="00662438" w:rsidRPr="00C7026B" w:rsidRDefault="00662438" w:rsidP="00696C95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Zapoznanie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najważniejszymi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zagadnieniami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psychopatologii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młodzieży.</w:t>
            </w:r>
          </w:p>
          <w:p w:rsidR="00662438" w:rsidRPr="00C7026B" w:rsidRDefault="00662438" w:rsidP="00696C95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Wyjaśnienie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zapoznanie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przepisami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prawnymi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dotyczącymi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osób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zaburzonych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psychicznie</w:t>
            </w:r>
          </w:p>
        </w:tc>
      </w:tr>
      <w:tr w:rsidR="00662438" w:rsidRPr="00C7026B" w:rsidTr="00696C95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696C9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9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96C95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696C95">
        <w:tc>
          <w:tcPr>
            <w:tcW w:w="838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68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uporządkowana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rozwoju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człowieka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cyklu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życia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aspekcie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biologicznym,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psychologicznym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społecznym;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prawidłowości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rozwoju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różne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rodzaje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zaburzeń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W03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TE2t00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mechanizmach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stanowiących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uwarunkowania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zaburzeń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zachowania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W04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rozpoznawać,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różnicować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klasyfikować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zaburzenia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uczniów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U02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nawiązać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kontakt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osobą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poddaną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terapii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jej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opiekunami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U07</w:t>
            </w:r>
          </w:p>
        </w:tc>
      </w:tr>
      <w:tr w:rsidR="00662438" w:rsidRPr="00C7026B" w:rsidTr="00696C9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3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społeczne</w:t>
            </w:r>
          </w:p>
        </w:tc>
      </w:tr>
      <w:tr w:rsidR="00662438" w:rsidRPr="00C7026B" w:rsidTr="00696C9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nawiązać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kontakt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osobą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poddaną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terapii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jej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opiekunami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K01</w:t>
            </w:r>
          </w:p>
        </w:tc>
      </w:tr>
      <w:tr w:rsidR="00662438" w:rsidRPr="00C7026B" w:rsidTr="00696C95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wykazuje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wrażliwość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osób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specjalnych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potrzebach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edukacyjnych;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jest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gotowy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współpracy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otoczeniem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celu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niwelowania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K04</w:t>
            </w:r>
          </w:p>
        </w:tc>
      </w:tr>
      <w:tr w:rsidR="00662438" w:rsidRPr="00C7026B" w:rsidTr="00696C95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662438" w:rsidRPr="00C7026B" w:rsidTr="00696C95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662438" w:rsidRPr="00C7026B" w:rsidTr="00696C95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Przybliżenie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pojęć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psychiatrycznych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najczęściej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występujących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zaburzeń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 xml:space="preserve">psychicznych dzieci i młodzieży. </w:t>
            </w:r>
          </w:p>
        </w:tc>
      </w:tr>
      <w:tr w:rsidR="00662438" w:rsidRPr="00C7026B" w:rsidTr="00696C95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62438" w:rsidRPr="00C7026B" w:rsidTr="00696C95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Genetyczne i środowiskowe przyczyny zaburzeń psychicznych. Zaburzenia wieku adolescencji.</w:t>
            </w:r>
          </w:p>
          <w:p w:rsidR="00662438" w:rsidRPr="00696C95" w:rsidRDefault="00662438" w:rsidP="00696C9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7026B">
              <w:rPr>
                <w:rFonts w:ascii="Times New Roman" w:hAnsi="Times New Roman" w:cs="Times New Roman"/>
                <w:color w:val="000000"/>
              </w:rPr>
              <w:t xml:space="preserve">Mieszane zaburzenia zachowania i emocji /zachowania </w:t>
            </w:r>
            <w:proofErr w:type="spellStart"/>
            <w:r w:rsidRPr="00C7026B">
              <w:rPr>
                <w:rFonts w:ascii="Times New Roman" w:hAnsi="Times New Roman" w:cs="Times New Roman"/>
                <w:color w:val="000000"/>
              </w:rPr>
              <w:t>dys</w:t>
            </w:r>
            <w:r w:rsidR="00696C95">
              <w:rPr>
                <w:rFonts w:ascii="Times New Roman" w:hAnsi="Times New Roman" w:cs="Times New Roman"/>
                <w:color w:val="000000"/>
              </w:rPr>
              <w:t>foryczne</w:t>
            </w:r>
            <w:proofErr w:type="spellEnd"/>
            <w:r w:rsidR="00696C95">
              <w:rPr>
                <w:rFonts w:ascii="Times New Roman" w:hAnsi="Times New Roman" w:cs="Times New Roman"/>
                <w:color w:val="000000"/>
              </w:rPr>
              <w:t xml:space="preserve"> i reakcje depresyjne/ 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696C95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620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Wykład, dyskusja, pokaz</w:t>
            </w:r>
          </w:p>
        </w:tc>
      </w:tr>
      <w:tr w:rsidR="00662438" w:rsidRPr="00C7026B" w:rsidTr="00696C95">
        <w:tc>
          <w:tcPr>
            <w:tcW w:w="802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weryfikacji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kształcenia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662438" w:rsidRPr="00C7026B" w:rsidTr="00696C95">
        <w:tc>
          <w:tcPr>
            <w:tcW w:w="8028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96C95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typu: „prawda-fałsz”</w:t>
            </w:r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01,02,03,04,05,06,07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młodzieży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I.Namysłowska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A.Bilikiewicz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klniczna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T.Bilikiewicz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Wright,Stern,Phelan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C.Guerreschi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Nowe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uzależnienia,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Psychopatologia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Rosenham,Seligman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Style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charakteru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S.Johnson</w:t>
            </w:r>
            <w:proofErr w:type="spellEnd"/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ratunkowa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J.R.Petit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kliniczna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Kaplan,Sadock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J.Rybakowski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Stany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nagłe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psychiatrii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Krzyżanowski,Miller,Wand</w:t>
            </w:r>
            <w:proofErr w:type="spellEnd"/>
          </w:p>
        </w:tc>
      </w:tr>
      <w:tr w:rsidR="00662438" w:rsidRPr="00C7026B" w:rsidTr="00696C95">
        <w:tc>
          <w:tcPr>
            <w:tcW w:w="1006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STUDENTA: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62438" w:rsidRPr="00C7026B" w:rsidTr="00696C95">
        <w:trPr>
          <w:trHeight w:val="263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godzin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studiowanie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audytoryjnych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przygotowywanie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projektu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eseju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itp.</w:t>
            </w:r>
            <w:r w:rsidRPr="00C7026B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egzaminu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696C95">
        <w:trPr>
          <w:trHeight w:val="262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662438" w:rsidRPr="00C7026B" w:rsidTr="00696C95">
        <w:trPr>
          <w:trHeight w:val="417"/>
        </w:trPr>
        <w:tc>
          <w:tcPr>
            <w:tcW w:w="4723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punktów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ECTS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53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Pr="00C7026B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357"/>
        <w:gridCol w:w="594"/>
        <w:gridCol w:w="686"/>
        <w:gridCol w:w="43"/>
        <w:gridCol w:w="439"/>
        <w:gridCol w:w="901"/>
        <w:gridCol w:w="1360"/>
        <w:gridCol w:w="610"/>
        <w:gridCol w:w="384"/>
        <w:gridCol w:w="451"/>
        <w:gridCol w:w="166"/>
        <w:gridCol w:w="920"/>
        <w:gridCol w:w="259"/>
        <w:gridCol w:w="1341"/>
      </w:tblGrid>
      <w:tr w:rsidR="00662438" w:rsidRPr="00C7026B" w:rsidTr="00536F11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4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662438" w:rsidRPr="00C7026B" w:rsidRDefault="00826D9F" w:rsidP="00C7026B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536F11">
              <w:rPr>
                <w:rFonts w:ascii="Times New Roman" w:hAnsi="Times New Roman" w:cs="Times New Roman"/>
                <w:b/>
              </w:rPr>
              <w:t>WARSZTAT UMIEJETNOŚCI  WYCHOWAWCZYCH</w:t>
            </w:r>
          </w:p>
        </w:tc>
        <w:tc>
          <w:tcPr>
            <w:tcW w:w="3137" w:type="dxa"/>
            <w:gridSpan w:val="5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662438" w:rsidRPr="00C7026B" w:rsidTr="00536F11">
        <w:tc>
          <w:tcPr>
            <w:tcW w:w="497" w:type="dxa"/>
            <w:vMerge w:val="restart"/>
            <w:shd w:val="clear" w:color="auto" w:fill="C0C0C0"/>
            <w:textDirection w:val="btLr"/>
          </w:tcPr>
          <w:p w:rsidR="00662438" w:rsidRPr="00C7026B" w:rsidRDefault="00662438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74" w:type="dxa"/>
            <w:gridSpan w:val="9"/>
          </w:tcPr>
          <w:p w:rsidR="00536F11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przedmiotu: </w:t>
            </w:r>
          </w:p>
          <w:p w:rsidR="00662438" w:rsidRPr="00536F11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6F11">
              <w:rPr>
                <w:rFonts w:ascii="Times New Roman" w:hAnsi="Times New Roman" w:cs="Times New Roman"/>
                <w:b/>
              </w:rPr>
              <w:t>WARSZTAT UMIEJETNOŚCI  WYCHOWAWCZYCH</w:t>
            </w:r>
            <w:r w:rsidRPr="00536F11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3137" w:type="dxa"/>
            <w:gridSpan w:val="5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662438" w:rsidRPr="00C7026B" w:rsidTr="00696C95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studiów podyplomowych: </w:t>
            </w:r>
            <w:r w:rsidR="00662438"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662438" w:rsidRPr="00C7026B" w:rsidTr="00536F11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Rok / semestr: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255" w:type="dxa"/>
            <w:gridSpan w:val="4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 przedmiotu 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37" w:type="dxa"/>
            <w:gridSpan w:val="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 przedmiotu / 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536F11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3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0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5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5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1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662438" w:rsidRPr="00C7026B" w:rsidTr="00536F11">
        <w:tc>
          <w:tcPr>
            <w:tcW w:w="497" w:type="dxa"/>
            <w:vMerge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3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0" w:type="dxa"/>
            <w:gridSpan w:val="2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360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5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5" w:type="dxa"/>
            <w:gridSpan w:val="3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1" w:type="dxa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536F11">
        <w:tc>
          <w:tcPr>
            <w:tcW w:w="3134" w:type="dxa"/>
            <w:gridSpan w:val="4"/>
            <w:tcBorders>
              <w:top w:val="single" w:sz="12" w:space="0" w:color="auto"/>
            </w:tcBorders>
            <w:vAlign w:val="center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4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 Bożena Rokicka</w:t>
            </w:r>
          </w:p>
        </w:tc>
      </w:tr>
      <w:tr w:rsidR="00662438" w:rsidRPr="00C7026B" w:rsidTr="00536F11">
        <w:tc>
          <w:tcPr>
            <w:tcW w:w="3134" w:type="dxa"/>
            <w:gridSpan w:val="4"/>
            <w:vAlign w:val="center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4" w:type="dxa"/>
            <w:gridSpan w:val="11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 Bożena Rokicka</w:t>
            </w:r>
          </w:p>
        </w:tc>
      </w:tr>
      <w:tr w:rsidR="00662438" w:rsidRPr="00C7026B" w:rsidTr="00536F11">
        <w:tc>
          <w:tcPr>
            <w:tcW w:w="3134" w:type="dxa"/>
            <w:gridSpan w:val="4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 przedmiotu / 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4" w:type="dxa"/>
            <w:gridSpan w:val="11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026B">
              <w:rPr>
                <w:rFonts w:ascii="Times New Roman" w:hAnsi="Times New Roman" w:cs="Times New Roman"/>
                <w:sz w:val="20"/>
              </w:rPr>
              <w:t>Rozwijanie umiejętności wychowawczych nauczycieli.</w:t>
            </w:r>
            <w:r w:rsidRPr="00C7026B">
              <w:rPr>
                <w:rFonts w:ascii="Times New 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20"/>
              </w:rPr>
              <w:t>Uczestnicy umieją rozpoznać swoje słabe i mocne strony jako wychowawcy, rozumieją stałą potrzebę współpracy ,dialogu i rozwiązywania konfliktu ,znają etapy mediacji, potrafią budować program wychowawczy klasy, mają świadomość wpływu kultury popularnej jako czynnika socjalizacji.</w:t>
            </w:r>
          </w:p>
        </w:tc>
      </w:tr>
      <w:tr w:rsidR="00662438" w:rsidRPr="00C7026B" w:rsidTr="00536F11">
        <w:tc>
          <w:tcPr>
            <w:tcW w:w="3134" w:type="dxa"/>
            <w:gridSpan w:val="4"/>
            <w:tcBorders>
              <w:bottom w:val="single" w:sz="12" w:space="0" w:color="auto"/>
            </w:tcBorders>
            <w:vAlign w:val="center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4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662438" w:rsidRPr="00C7026B" w:rsidTr="00536F11">
        <w:tc>
          <w:tcPr>
            <w:tcW w:w="8408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Odniesienie do efektów dla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tcBorders>
              <w:top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662438" w:rsidRPr="00C7026B" w:rsidTr="00536F1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11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 wiedzę na temat procesów komunikowania interpersonalnego i  społecznego w działalności diagnostyczno-terapeutycznej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SP_W02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536F1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11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 uporządkowaną wiedzę na temat zasad i norm etycznych obowiązujących pedagoga-terapeutę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SP_W03</w:t>
            </w:r>
          </w:p>
        </w:tc>
      </w:tr>
      <w:tr w:rsidR="00662438" w:rsidRPr="00C7026B" w:rsidTr="00536F1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11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 wiedzę na temat rozwojowych mechanizmów powodujących zaburzenia zachowania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SP_W04</w:t>
            </w:r>
          </w:p>
        </w:tc>
      </w:tr>
      <w:tr w:rsidR="00662438" w:rsidRPr="00C7026B" w:rsidTr="00696C95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662438" w:rsidRPr="00C7026B" w:rsidTr="00536F1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11" w:type="dxa"/>
            <w:gridSpan w:val="12"/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 rozpoznawać, różnicować i klasyfikować zaburzenia  zachowania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SP_U02</w:t>
            </w:r>
          </w:p>
        </w:tc>
      </w:tr>
      <w:tr w:rsidR="00662438" w:rsidRPr="00C7026B" w:rsidTr="00536F11">
        <w:tc>
          <w:tcPr>
            <w:tcW w:w="497" w:type="dxa"/>
            <w:tcBorders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11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 nawiązać kontakt z osobą poddaną  terapii i z jej opiekunami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SP_U09</w:t>
            </w:r>
          </w:p>
        </w:tc>
      </w:tr>
      <w:tr w:rsidR="00662438" w:rsidRPr="00C7026B" w:rsidTr="00696C95"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1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 ma świadomość poziomu swojej wiedzy i umiejętności , rozumie potrzebę ciągłego rozwoju zawodowego i osobistego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SP_K01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1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 potrafi pracować w zespole, potrafi przejąć rolę lidera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SP_K02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Budowanie autorytetu nauczyciela/</w:t>
            </w:r>
            <w:proofErr w:type="spellStart"/>
            <w:r w:rsidRPr="00C7026B">
              <w:rPr>
                <w:rFonts w:ascii="Times New Roman" w:hAnsi="Times New Roman" w:cs="Times New Roman"/>
              </w:rPr>
              <w:t>socjoterapeuty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– niezbędne czynniki.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Poznają istotę konfliktu, jego rodzaje oraz posiadają niezbędne umiejętności psychologiczne do rozwiązywania konfliktów,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Znają  zasady współpracy z Radą Pedagogiczną, rodzicami  w zakresie realizacji i skuteczności programu wychowawczego i profilaktyki. Poszerzają  repertuar reakcji nauczyciela o nowe, bardziej efektywne metody w sytuacjach prowokacyjnych i agresywnych  zachowań  ucznia. Poznają meto</w:t>
            </w:r>
            <w:r w:rsidR="00536F11">
              <w:rPr>
                <w:rFonts w:ascii="Times New Roman" w:hAnsi="Times New Roman" w:cs="Times New Roman"/>
              </w:rPr>
              <w:t>dę konstruktywnej konfrontacji.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662438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662438" w:rsidRPr="00C7026B" w:rsidRDefault="00662438" w:rsidP="00C7026B">
            <w:pPr>
              <w:pStyle w:val="NormalnyWeb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Prezentacja, praca w grupach, dyskusja </w:t>
            </w:r>
          </w:p>
        </w:tc>
      </w:tr>
      <w:tr w:rsidR="00662438" w:rsidRPr="00C7026B" w:rsidTr="00696C95">
        <w:tc>
          <w:tcPr>
            <w:tcW w:w="748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 efektu kształcenia z sylabusa</w:t>
            </w:r>
          </w:p>
        </w:tc>
      </w:tr>
      <w:tr w:rsidR="00662438" w:rsidRPr="00C7026B" w:rsidTr="00696C95">
        <w:tc>
          <w:tcPr>
            <w:tcW w:w="748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Ocena cząstkowa: ćwiczenia w grupie.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38" w:rsidRPr="00C7026B" w:rsidRDefault="00536F11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01,02,03, 04, </w:t>
            </w:r>
            <w:r w:rsidR="00662438" w:rsidRPr="00C7026B">
              <w:rPr>
                <w:rFonts w:ascii="Times New Roman" w:hAnsi="Times New Roman" w:cs="Times New Roman"/>
                <w:sz w:val="18"/>
                <w:szCs w:val="18"/>
              </w:rPr>
              <w:t>05,06,07,08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62438" w:rsidRPr="00C7026B" w:rsidRDefault="00536F11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Zaliczenie z oceną - aktywna obecność na zajęciach. </w:t>
            </w:r>
          </w:p>
        </w:tc>
      </w:tr>
      <w:tr w:rsidR="00662438" w:rsidRPr="00C7026B" w:rsidTr="00696C95">
        <w:tc>
          <w:tcPr>
            <w:tcW w:w="2448" w:type="dxa"/>
            <w:gridSpan w:val="3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C7026B">
              <w:rPr>
                <w:rFonts w:ascii="Times New Roman" w:hAnsi="Times New Roman" w:cs="Times New Roman"/>
              </w:rPr>
              <w:t>Z.Kwieciński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7026B">
              <w:rPr>
                <w:rFonts w:ascii="Times New Roman" w:hAnsi="Times New Roman" w:cs="Times New Roman"/>
              </w:rPr>
              <w:t>B.Śliwierski,Pedagogika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,PWN  ,Warszawa 2004</w:t>
            </w:r>
          </w:p>
          <w:p w:rsidR="00662438" w:rsidRPr="00536F11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C7026B">
              <w:rPr>
                <w:b w:val="0"/>
                <w:i w:val="0"/>
                <w:sz w:val="22"/>
                <w:szCs w:val="22"/>
              </w:rPr>
              <w:t>2. Brzezińska A., Psychologiczne portre</w:t>
            </w:r>
            <w:r w:rsidR="00536F11">
              <w:rPr>
                <w:b w:val="0"/>
                <w:i w:val="0"/>
                <w:sz w:val="22"/>
                <w:szCs w:val="22"/>
              </w:rPr>
              <w:t>ty człowieka, GWP, Gdańsk 2005,</w:t>
            </w:r>
          </w:p>
        </w:tc>
      </w:tr>
      <w:tr w:rsidR="00662438" w:rsidRPr="00C7026B" w:rsidTr="00696C95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662438" w:rsidRPr="00C7026B" w:rsidRDefault="00662438" w:rsidP="00C7026B">
            <w:pPr>
              <w:pStyle w:val="Nagwek5"/>
              <w:spacing w:before="0" w:after="0"/>
              <w:rPr>
                <w:b w:val="0"/>
                <w:i w:val="0"/>
                <w:sz w:val="22"/>
                <w:szCs w:val="22"/>
              </w:rPr>
            </w:pPr>
            <w:r w:rsidRPr="00C7026B">
              <w:rPr>
                <w:b w:val="0"/>
                <w:i w:val="0"/>
                <w:sz w:val="22"/>
                <w:szCs w:val="22"/>
              </w:rPr>
              <w:t xml:space="preserve">1.Poradnik Pedagoga Szkolnego, pod red. </w:t>
            </w:r>
            <w:proofErr w:type="spellStart"/>
            <w:r w:rsidRPr="00C7026B">
              <w:rPr>
                <w:b w:val="0"/>
                <w:i w:val="0"/>
                <w:sz w:val="22"/>
                <w:szCs w:val="22"/>
              </w:rPr>
              <w:t>B.Rokickiej</w:t>
            </w:r>
            <w:proofErr w:type="spellEnd"/>
            <w:r w:rsidRPr="00C7026B">
              <w:rPr>
                <w:b w:val="0"/>
                <w:i w:val="0"/>
                <w:sz w:val="22"/>
                <w:szCs w:val="22"/>
              </w:rPr>
              <w:t>, Raabe, Warszawa 2012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C7026B">
              <w:rPr>
                <w:rFonts w:ascii="Times New Roman" w:hAnsi="Times New Roman" w:cs="Times New Roman"/>
              </w:rPr>
              <w:t>K.Ostrowska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,  W  poszukiwaniu  </w:t>
            </w:r>
            <w:proofErr w:type="spellStart"/>
            <w:r w:rsidRPr="00C7026B">
              <w:rPr>
                <w:rFonts w:ascii="Times New Roman" w:hAnsi="Times New Roman" w:cs="Times New Roman"/>
              </w:rPr>
              <w:t>wartości,Gdańskie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 Wydawnictwo  Psychologiczne  1994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C7026B">
              <w:rPr>
                <w:rFonts w:ascii="Times New Roman" w:hAnsi="Times New Roman" w:cs="Times New Roman"/>
              </w:rPr>
              <w:t>T.Pilch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Zasady  badań  pedagogicznych, Żak,  Warszawa 1995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C7026B">
              <w:rPr>
                <w:rFonts w:ascii="Times New Roman" w:hAnsi="Times New Roman" w:cs="Times New Roman"/>
              </w:rPr>
              <w:t>S.Kawula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,  Człowiek  w  relacjach  </w:t>
            </w:r>
            <w:proofErr w:type="spellStart"/>
            <w:r w:rsidRPr="00C7026B">
              <w:rPr>
                <w:rFonts w:ascii="Times New Roman" w:hAnsi="Times New Roman" w:cs="Times New Roman"/>
              </w:rPr>
              <w:t>socjopedagogicznych.Szkice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 o  współczesnym  wychowaniu, Akapit  Toru</w:t>
            </w:r>
            <w:r w:rsidR="00536F11">
              <w:rPr>
                <w:rFonts w:ascii="Times New Roman" w:hAnsi="Times New Roman" w:cs="Times New Roman"/>
              </w:rPr>
              <w:t>ń 1999</w:t>
            </w:r>
          </w:p>
        </w:tc>
      </w:tr>
      <w:tr w:rsidR="00662438" w:rsidRPr="00C7026B" w:rsidTr="00696C95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 PRACY STUDENTA:</w:t>
            </w:r>
          </w:p>
        </w:tc>
      </w:tr>
      <w:tr w:rsidR="00662438" w:rsidRPr="00C7026B" w:rsidTr="00536F11">
        <w:trPr>
          <w:trHeight w:val="263"/>
        </w:trPr>
        <w:tc>
          <w:tcPr>
            <w:tcW w:w="6487" w:type="dxa"/>
            <w:gridSpan w:val="9"/>
            <w:tcBorders>
              <w:top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</w:tcBorders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02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662438" w:rsidRPr="00C7026B" w:rsidRDefault="00536F11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przygotowywanie się do 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662438" w:rsidRPr="00C7026B" w:rsidRDefault="00536F11" w:rsidP="00536F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projektu / eseju / itp.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662438" w:rsidRPr="00C7026B" w:rsidRDefault="00536F11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662438" w:rsidRPr="00C7026B" w:rsidRDefault="00536F11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6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536F11">
        <w:trPr>
          <w:trHeight w:val="262"/>
        </w:trPr>
        <w:tc>
          <w:tcPr>
            <w:tcW w:w="6487" w:type="dxa"/>
            <w:gridSpan w:val="9"/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521" w:type="dxa"/>
            <w:gridSpan w:val="6"/>
            <w:shd w:val="clear" w:color="auto" w:fill="auto"/>
          </w:tcPr>
          <w:p w:rsidR="00662438" w:rsidRPr="00C7026B" w:rsidRDefault="00536F11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662438" w:rsidRPr="00C7026B" w:rsidTr="00536F11">
        <w:trPr>
          <w:trHeight w:val="417"/>
        </w:trPr>
        <w:tc>
          <w:tcPr>
            <w:tcW w:w="6487" w:type="dxa"/>
            <w:gridSpan w:val="9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536F11" w:rsidRPr="00C7026B" w:rsidRDefault="00536F11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3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594"/>
        <w:gridCol w:w="720"/>
        <w:gridCol w:w="43"/>
        <w:gridCol w:w="453"/>
        <w:gridCol w:w="905"/>
        <w:gridCol w:w="1360"/>
        <w:gridCol w:w="148"/>
        <w:gridCol w:w="760"/>
        <w:gridCol w:w="454"/>
        <w:gridCol w:w="737"/>
        <w:gridCol w:w="360"/>
        <w:gridCol w:w="263"/>
        <w:gridCol w:w="1367"/>
        <w:gridCol w:w="20"/>
      </w:tblGrid>
      <w:tr w:rsidR="00662438" w:rsidRPr="00C7026B" w:rsidTr="00536F11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11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TRENING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INTERPERSONALNY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662438" w:rsidRPr="00C7026B" w:rsidTr="00536F11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662438" w:rsidRPr="00C7026B" w:rsidRDefault="00662438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TRENING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INTERPERSONALNY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662438" w:rsidRPr="00C7026B" w:rsidTr="00536F11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662438" w:rsidRPr="00C7026B" w:rsidTr="00536F11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 xml:space="preserve">studiów podyplomowych: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662438" w:rsidRPr="00C7026B" w:rsidTr="00536F11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662438" w:rsidRPr="00C7026B" w:rsidTr="00536F11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662438" w:rsidRPr="00C7026B" w:rsidTr="00536F11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62438" w:rsidRPr="00C7026B" w:rsidTr="00536F11">
        <w:tc>
          <w:tcPr>
            <w:tcW w:w="31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87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Helena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Klimczuk</w:t>
            </w:r>
            <w:proofErr w:type="spellEnd"/>
            <w:r w:rsidRPr="00C7026B">
              <w:rPr>
                <w:rFonts w:ascii="Times New Roman" w:hAnsi="Times New Roman" w:cs="Times New Roman"/>
                <w:b/>
              </w:rPr>
              <w:t>-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Lecyk</w:t>
            </w:r>
          </w:p>
        </w:tc>
      </w:tr>
      <w:tr w:rsidR="00662438" w:rsidRPr="00C7026B" w:rsidTr="00536F11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8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Helena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b/>
              </w:rPr>
              <w:t>Klimczuk</w:t>
            </w:r>
            <w:proofErr w:type="spellEnd"/>
            <w:r w:rsidRPr="00C7026B">
              <w:rPr>
                <w:rFonts w:ascii="Times New Roman" w:hAnsi="Times New Roman" w:cs="Times New Roman"/>
                <w:b/>
              </w:rPr>
              <w:t>-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Lecyk</w:t>
            </w:r>
          </w:p>
        </w:tc>
      </w:tr>
      <w:tr w:rsidR="00662438" w:rsidRPr="00C7026B" w:rsidTr="00536F11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Nabycie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niezbędnych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umiejętności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psychologicznych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związanych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nawiązywaniem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kontaktów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zasadami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dobrej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komunikacji,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umiejętnościami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mediowania,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zachowaniami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asertywnymi</w:t>
            </w:r>
          </w:p>
          <w:p w:rsidR="00662438" w:rsidRPr="00C7026B" w:rsidRDefault="00662438" w:rsidP="00C7026B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Rozpoznawanie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objawów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stresu.</w:t>
            </w:r>
          </w:p>
          <w:p w:rsidR="00662438" w:rsidRPr="00C7026B" w:rsidRDefault="00662438" w:rsidP="00C7026B">
            <w:pPr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Ćwiczenie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efektywnego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współdziałania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zespole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grupie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rówieśniczej.</w:t>
            </w:r>
          </w:p>
        </w:tc>
      </w:tr>
      <w:tr w:rsidR="00662438" w:rsidRPr="00C7026B" w:rsidTr="00536F11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wstępne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-----------------------------------------</w:t>
            </w:r>
          </w:p>
        </w:tc>
      </w:tr>
      <w:tr w:rsidR="00662438" w:rsidRPr="00C7026B" w:rsidTr="00536F11">
        <w:tc>
          <w:tcPr>
            <w:tcW w:w="838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65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5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posiada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procesów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interpersonalnego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społecznego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działalności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diagnostyczno-terapeutycznej.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W06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uporządkowaną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zasad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norm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etycznych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obowiązujących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pedagoga-terapeutę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W09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sprawnie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posługiwać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wiedzą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psychologiczno-pedagogiczną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celu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analizowania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działań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praktycznych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rozwiązywania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problemów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osób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zaburzeniami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zachowania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U09</w:t>
            </w:r>
          </w:p>
        </w:tc>
      </w:tr>
      <w:tr w:rsidR="00662438" w:rsidRPr="00C7026B" w:rsidTr="00536F11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Tworzy swój warsztat pracy</w:t>
            </w:r>
          </w:p>
        </w:tc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U12</w:t>
            </w:r>
          </w:p>
        </w:tc>
      </w:tr>
      <w:tr w:rsidR="00662438" w:rsidRPr="00C7026B" w:rsidTr="00536F11">
        <w:trPr>
          <w:gridAfter w:val="1"/>
          <w:wAfter w:w="2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2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społeczne</w:t>
            </w:r>
          </w:p>
        </w:tc>
      </w:tr>
      <w:tr w:rsidR="00662438" w:rsidRPr="00C7026B" w:rsidTr="00536F11">
        <w:trPr>
          <w:gridAfter w:val="1"/>
          <w:wAfter w:w="2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rozwija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swoje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kompetencje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komunikacyjne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K07</w:t>
            </w:r>
          </w:p>
        </w:tc>
      </w:tr>
      <w:tr w:rsidR="00662438" w:rsidRPr="00C7026B" w:rsidTr="00536F11">
        <w:trPr>
          <w:gridAfter w:val="1"/>
          <w:wAfter w:w="2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autoSpaceDE w:val="0"/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pracować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zespole;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podejmować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różnorodne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zadania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przyjąć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rolę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lidera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 </w:t>
            </w:r>
          </w:p>
        </w:tc>
        <w:tc>
          <w:tcPr>
            <w:tcW w:w="1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K02</w:t>
            </w: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zasad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dobrej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istniejących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niej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barier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. Rodzaje stresu. Poszerzanie wiedzy na temat  modelowego reagowania na ocenę.</w:t>
            </w: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różnicować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pasywne,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agresywne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asertywne.</w:t>
            </w: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Wyraża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swoje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myśli,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uczucia,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potrzeby,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pragnienia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sposób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  <w:r w:rsidRPr="00C7026B">
              <w:rPr>
                <w:rFonts w:ascii="Times New Roman" w:hAnsi="Times New Roman" w:cs="Times New Roman"/>
              </w:rPr>
              <w:t>bezpośredni,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stanowczy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bez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lęku.</w:t>
            </w:r>
          </w:p>
        </w:tc>
      </w:tr>
      <w:tr w:rsidR="00662438" w:rsidRPr="00C7026B" w:rsidTr="00536F11">
        <w:tc>
          <w:tcPr>
            <w:tcW w:w="24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590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="00662438" w:rsidRPr="00C7026B">
              <w:rPr>
                <w:rFonts w:ascii="Times New Roman" w:hAnsi="Times New Roman" w:cs="Times New Roman"/>
                <w:sz w:val="18"/>
                <w:szCs w:val="18"/>
              </w:rPr>
              <w:t>rening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psychologiczny</w:t>
            </w:r>
          </w:p>
        </w:tc>
      </w:tr>
      <w:tr w:rsidR="00662438" w:rsidRPr="00C7026B" w:rsidTr="00536F11">
        <w:tc>
          <w:tcPr>
            <w:tcW w:w="802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weryfikacji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662438" w:rsidRPr="00C7026B" w:rsidTr="00536F11">
        <w:tc>
          <w:tcPr>
            <w:tcW w:w="8028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438" w:rsidRPr="00C7026B" w:rsidRDefault="00536F11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C7026B">
              <w:rPr>
                <w:rFonts w:ascii="Times New Roman" w:hAnsi="Times New Roman" w:cs="Times New Roman"/>
              </w:rPr>
              <w:t>ktywne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uczestnictwo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– </w:t>
            </w:r>
            <w:r w:rsidRPr="00C7026B">
              <w:rPr>
                <w:rFonts w:ascii="Times New Roman" w:hAnsi="Times New Roman" w:cs="Times New Roman"/>
              </w:rPr>
              <w:t>informacje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zwrotne</w:t>
            </w:r>
          </w:p>
        </w:tc>
        <w:tc>
          <w:tcPr>
            <w:tcW w:w="20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01,02,03,04,05,06</w:t>
            </w:r>
          </w:p>
        </w:tc>
      </w:tr>
      <w:tr w:rsidR="00662438" w:rsidRPr="00C7026B" w:rsidTr="00536F11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62438" w:rsidRPr="00C7026B" w:rsidRDefault="00662438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warunki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75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</w:tr>
      <w:tr w:rsidR="00662438" w:rsidRPr="00C7026B" w:rsidTr="00536F11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podstawowa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Król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– </w:t>
            </w:r>
            <w:r w:rsidRPr="00C7026B">
              <w:rPr>
                <w:rFonts w:ascii="Times New Roman" w:hAnsi="Times New Roman" w:cs="Times New Roman"/>
              </w:rPr>
              <w:t>Fijewski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„</w:t>
            </w:r>
            <w:r w:rsidRPr="00C7026B">
              <w:rPr>
                <w:rFonts w:ascii="Times New Roman" w:hAnsi="Times New Roman" w:cs="Times New Roman"/>
              </w:rPr>
              <w:t>Trening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asertywności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” </w:t>
            </w:r>
            <w:r w:rsidRPr="00C7026B">
              <w:rPr>
                <w:rFonts w:ascii="Times New Roman" w:hAnsi="Times New Roman" w:cs="Times New Roman"/>
              </w:rPr>
              <w:t>PTP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Warszawa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1991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Nęcki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„ </w:t>
            </w:r>
            <w:r w:rsidRPr="00C7026B">
              <w:rPr>
                <w:rFonts w:ascii="Times New Roman" w:hAnsi="Times New Roman" w:cs="Times New Roman"/>
              </w:rPr>
              <w:t>Komunikowanie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interpersonalne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” </w:t>
            </w:r>
            <w:r w:rsidRPr="00C7026B">
              <w:rPr>
                <w:rFonts w:ascii="Times New Roman" w:hAnsi="Times New Roman" w:cs="Times New Roman"/>
              </w:rPr>
              <w:t>Ossolineum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Wrocław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1992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Pijarska,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A.M.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Seweryńska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„</w:t>
            </w:r>
            <w:r w:rsidRPr="00C7026B">
              <w:rPr>
                <w:rFonts w:ascii="Times New Roman" w:hAnsi="Times New Roman" w:cs="Times New Roman"/>
              </w:rPr>
              <w:t>Sztuka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prezentacji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”  </w:t>
            </w:r>
            <w:proofErr w:type="spellStart"/>
            <w:r w:rsidRPr="00C7026B">
              <w:rPr>
                <w:rFonts w:ascii="Times New Roman" w:hAnsi="Times New Roman" w:cs="Times New Roman"/>
              </w:rPr>
              <w:t>WSiP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Warszawa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2002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Storch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„</w:t>
            </w:r>
            <w:r w:rsidRPr="00C7026B">
              <w:rPr>
                <w:rFonts w:ascii="Times New Roman" w:hAnsi="Times New Roman" w:cs="Times New Roman"/>
              </w:rPr>
              <w:t>Ile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waży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twoje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ja</w:t>
            </w:r>
            <w:r w:rsidRPr="00C7026B">
              <w:rPr>
                <w:rFonts w:ascii="Times New Roman" w:eastAsia="Arial Narrow" w:hAnsi="Times New Roman" w:cs="Times New Roman"/>
              </w:rPr>
              <w:t>”</w:t>
            </w:r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Szafa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2011</w:t>
            </w:r>
          </w:p>
        </w:tc>
      </w:tr>
      <w:tr w:rsidR="00662438" w:rsidRPr="00C7026B" w:rsidTr="00536F11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uzupełniająca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Littauel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„</w:t>
            </w:r>
            <w:r w:rsidRPr="00C7026B">
              <w:rPr>
                <w:rFonts w:ascii="Times New Roman" w:hAnsi="Times New Roman" w:cs="Times New Roman"/>
              </w:rPr>
              <w:t>Osobowość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plus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” </w:t>
            </w:r>
            <w:r w:rsidRPr="00C7026B">
              <w:rPr>
                <w:rFonts w:ascii="Times New Roman" w:hAnsi="Times New Roman" w:cs="Times New Roman"/>
              </w:rPr>
              <w:t>Logos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1994</w:t>
            </w:r>
          </w:p>
          <w:p w:rsidR="00662438" w:rsidRPr="00C7026B" w:rsidRDefault="00662438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P.C.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Holinger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„</w:t>
            </w:r>
            <w:r w:rsidRPr="00C7026B">
              <w:rPr>
                <w:rFonts w:ascii="Times New Roman" w:hAnsi="Times New Roman" w:cs="Times New Roman"/>
              </w:rPr>
              <w:t>Co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mówią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zanim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nauczą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mówić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” </w:t>
            </w:r>
            <w:r w:rsidRPr="00C7026B">
              <w:rPr>
                <w:rFonts w:ascii="Times New Roman" w:hAnsi="Times New Roman" w:cs="Times New Roman"/>
              </w:rPr>
              <w:t>Media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Rodzina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2006</w:t>
            </w:r>
          </w:p>
        </w:tc>
      </w:tr>
      <w:tr w:rsidR="00662438" w:rsidRPr="00C7026B" w:rsidTr="00536F11">
        <w:tc>
          <w:tcPr>
            <w:tcW w:w="1003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STUDENTA:</w:t>
            </w:r>
          </w:p>
          <w:p w:rsidR="00662438" w:rsidRPr="00C7026B" w:rsidRDefault="00662438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662438" w:rsidRPr="00C7026B" w:rsidTr="00536F11">
        <w:trPr>
          <w:trHeight w:val="263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godzin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---------------------------------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studiowanie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tematyki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--------------------------------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audytoryjnych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Samodzielne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przygotowywanie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D52C8F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----------------------------------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projektu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eseju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itp.</w:t>
            </w:r>
            <w:r w:rsidRPr="00C7026B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---------------------------------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egzaminu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-----------------------------------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---------------------------------</w:t>
            </w: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438" w:rsidRPr="00C7026B" w:rsidTr="00536F11">
        <w:trPr>
          <w:trHeight w:val="262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nakład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pracy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studenta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62438" w:rsidRPr="00C7026B" w:rsidRDefault="00536F11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662438" w:rsidRPr="00C7026B" w:rsidTr="00536F11">
        <w:trPr>
          <w:trHeight w:val="417"/>
        </w:trPr>
        <w:tc>
          <w:tcPr>
            <w:tcW w:w="6077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punktów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ECTS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62438" w:rsidRPr="00C7026B" w:rsidRDefault="00662438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Pr="00C7026B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55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45"/>
        <w:gridCol w:w="449"/>
        <w:gridCol w:w="1352"/>
        <w:gridCol w:w="647"/>
        <w:gridCol w:w="665"/>
        <w:gridCol w:w="43"/>
        <w:gridCol w:w="453"/>
        <w:gridCol w:w="905"/>
        <w:gridCol w:w="1358"/>
        <w:gridCol w:w="190"/>
        <w:gridCol w:w="718"/>
        <w:gridCol w:w="454"/>
        <w:gridCol w:w="794"/>
        <w:gridCol w:w="303"/>
        <w:gridCol w:w="263"/>
        <w:gridCol w:w="1149"/>
        <w:gridCol w:w="267"/>
      </w:tblGrid>
      <w:tr w:rsidR="008B5C42" w:rsidRPr="00C7026B" w:rsidTr="00D52C8F">
        <w:trPr>
          <w:gridAfter w:val="1"/>
          <w:wAfter w:w="267" w:type="dxa"/>
          <w:trHeight w:val="510"/>
        </w:trPr>
        <w:tc>
          <w:tcPr>
            <w:tcW w:w="4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1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(blok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przedmiotów):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8B5C42" w:rsidRPr="00C7026B" w:rsidRDefault="002E6E54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</w:rPr>
              <w:t>DIAGNOZA INDYWIDUALNA UCZESTNIKÓW ZAJĘĆ SOCJOTERAPEUTYCZNYCH</w:t>
            </w:r>
          </w:p>
        </w:tc>
        <w:tc>
          <w:tcPr>
            <w:tcW w:w="2963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8B5C42" w:rsidRPr="00C7026B" w:rsidRDefault="008B5C42" w:rsidP="00C7026B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Zespół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F11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  <w:p w:rsidR="008B5C42" w:rsidRPr="00C7026B" w:rsidRDefault="002E6E54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  <w:b/>
                <w:bCs/>
              </w:rPr>
            </w:pPr>
            <w:r w:rsidRPr="00C7026B">
              <w:rPr>
                <w:rFonts w:ascii="Times New Roman" w:eastAsia="Arial Narrow" w:hAnsi="Times New Roman" w:cs="Times New Roman"/>
                <w:b/>
                <w:bCs/>
              </w:rPr>
              <w:t>DIAGNOZA INDYWIDUALNA UCZESTNIKÓW ZAJĘĆ SOCJOTERAPEUTYCZNYCH</w:t>
            </w:r>
          </w:p>
        </w:tc>
        <w:tc>
          <w:tcPr>
            <w:tcW w:w="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przedmiotu: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jednostki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prowadzącej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semestr: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/modułu: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2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C7026B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5C42" w:rsidRPr="00C7026B" w:rsidRDefault="008B5C42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Wymiar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B5C42" w:rsidRPr="00536F11" w:rsidRDefault="00536F11" w:rsidP="00536F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315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Koordynator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630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Mariusz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Wilk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31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Prowadzący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6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Mariusz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Wilk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31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przedmiotu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/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modułu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536F11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Wyposażenie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słuchaczy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praktyczną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wiedzę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umiejętności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dotyczące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indywidualnej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uczestników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socjoterapeutycznych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315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536F1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Wymagania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="00536F11"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6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837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4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</w:rPr>
              <w:t>Odniesienie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efektów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dla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Nr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29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temat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metod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dzieci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W01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dotycząca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metod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diagnozowania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zaburzonego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W04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Metodologia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zaburzonych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W08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Praktyczne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korzystanie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metody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diagnozy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zachowania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zaburzonego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U03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D52C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Opracowywanie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sądów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poznawczych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korygujących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U05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Odpowiednie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dobieranie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zadań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korygujących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sądy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poznawcze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D52C8F">
        <w:tblPrEx>
          <w:tblCellMar>
            <w:left w:w="0" w:type="dxa"/>
            <w:right w:w="0" w:type="dxa"/>
          </w:tblCellMar>
        </w:tblPrEx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Kompetencje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społeczne</w:t>
            </w:r>
          </w:p>
        </w:tc>
        <w:tc>
          <w:tcPr>
            <w:tcW w:w="267" w:type="dxa"/>
            <w:tcBorders>
              <w:left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D52C8F">
        <w:tblPrEx>
          <w:tblCellMar>
            <w:left w:w="0" w:type="dxa"/>
            <w:right w:w="0" w:type="dxa"/>
          </w:tblCellMar>
        </w:tblPrEx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Słuchacz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nabędzie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świadomości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dotyczących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korzystania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narzędzi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diagnostycznych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K06</w:t>
            </w:r>
          </w:p>
        </w:tc>
        <w:tc>
          <w:tcPr>
            <w:tcW w:w="267" w:type="dxa"/>
            <w:tcBorders>
              <w:left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D52C8F">
        <w:tblPrEx>
          <w:tblCellMar>
            <w:left w:w="0" w:type="dxa"/>
            <w:right w:w="0" w:type="dxa"/>
          </w:tblCellMar>
        </w:tblPrEx>
        <w:tc>
          <w:tcPr>
            <w:tcW w:w="49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8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Słuchacz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nabędzie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świadomości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konsekwencji,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jakie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idą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 </w:t>
            </w:r>
            <w:r w:rsidRPr="00C7026B">
              <w:rPr>
                <w:rFonts w:ascii="Times New Roman" w:hAnsi="Times New Roman" w:cs="Times New Roman"/>
              </w:rPr>
              <w:t>za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działaniami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socjoterapeutycznymi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K05</w:t>
            </w:r>
          </w:p>
        </w:tc>
        <w:tc>
          <w:tcPr>
            <w:tcW w:w="267" w:type="dxa"/>
            <w:tcBorders>
              <w:left w:val="single" w:sz="4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978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978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978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978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C7026B">
              <w:rPr>
                <w:rFonts w:ascii="Times New Roman" w:hAnsi="Times New Roman" w:cs="Times New Roman"/>
                <w:b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C702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B5C42" w:rsidRPr="00C7026B" w:rsidTr="00D52C8F">
        <w:trPr>
          <w:gridAfter w:val="1"/>
          <w:wAfter w:w="267" w:type="dxa"/>
        </w:trPr>
        <w:tc>
          <w:tcPr>
            <w:tcW w:w="978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8B5C42" w:rsidRPr="00C7026B" w:rsidRDefault="008B5C42" w:rsidP="00C7026B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Metody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diagnozy.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Diagnoza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zachowań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zaburzonych.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Opracowywanie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sądów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poznawczych.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Opracowywanie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sądów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korygujących.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Dopasowywanie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oddziaływań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socjoterapeutycznych.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Scenariusz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spotkań</w:t>
            </w:r>
            <w:r w:rsidRPr="00C7026B">
              <w:rPr>
                <w:rFonts w:eastAsia="Arial Narrow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socjoterapeutycznych.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kształcenia</w:t>
            </w:r>
          </w:p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Prezentacja, pokaz, praca w grupach, ćwiczenia przedmiotowe, dyskusja dydaktyczna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802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52C8F" w:rsidRPr="00C7026B" w:rsidRDefault="00D52C8F" w:rsidP="002E6E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weryfikacji efektów kształcenia</w:t>
            </w:r>
          </w:p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52C8F" w:rsidRPr="00C7026B" w:rsidRDefault="00D52C8F" w:rsidP="002E6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Praca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ćwiczeniach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C8F" w:rsidRPr="00C7026B" w:rsidRDefault="00D52C8F" w:rsidP="00D52C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01,02,03,07,08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eastAsia="Arial Narrow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Praca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pisemna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04,05,06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oceną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2448" w:type="dxa"/>
            <w:gridSpan w:val="3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D52C8F" w:rsidRPr="00C7026B" w:rsidRDefault="00D52C8F" w:rsidP="002E6E54">
            <w:pPr>
              <w:snapToGrid w:val="0"/>
              <w:spacing w:after="0" w:line="240" w:lineRule="auto"/>
              <w:ind w:right="300"/>
              <w:jc w:val="both"/>
              <w:rPr>
                <w:rFonts w:ascii="Times New Roman" w:eastAsia="Arial Narrow" w:hAnsi="Times New Roman" w:cs="Times New Roman"/>
                <w:lang w:eastAsia="pl-PL"/>
              </w:rPr>
            </w:pPr>
            <w:r w:rsidRPr="00C7026B">
              <w:rPr>
                <w:rFonts w:ascii="Times New Roman" w:hAnsi="Times New Roman" w:cs="Times New Roman"/>
                <w:lang w:eastAsia="pl-PL"/>
              </w:rPr>
              <w:t>J.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lang w:eastAsia="pl-PL"/>
              </w:rPr>
              <w:t>Strzemieczny</w:t>
            </w:r>
            <w:proofErr w:type="spellEnd"/>
            <w:r w:rsidRPr="00C7026B">
              <w:rPr>
                <w:rFonts w:ascii="Times New Roman" w:hAnsi="Times New Roman" w:cs="Times New Roman"/>
                <w:lang w:eastAsia="pl-PL"/>
              </w:rPr>
              <w:t>,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Zajęcia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socjoterapeutyczne.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Materiał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szkoleniowy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dla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osób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pracujących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dziećmi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ze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środowisk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zagrożonych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alkoholizmem,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Warszawa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1988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</w:p>
          <w:p w:rsidR="00D52C8F" w:rsidRPr="00C7026B" w:rsidRDefault="00D52C8F" w:rsidP="002E6E54">
            <w:pPr>
              <w:spacing w:after="0" w:line="240" w:lineRule="auto"/>
              <w:ind w:right="300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C7026B">
              <w:rPr>
                <w:rFonts w:ascii="Times New Roman" w:hAnsi="Times New Roman" w:cs="Times New Roman"/>
                <w:lang w:eastAsia="pl-PL"/>
              </w:rPr>
              <w:t>J.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  <w:lang w:eastAsia="pl-PL"/>
              </w:rPr>
              <w:t>Strzemieczny</w:t>
            </w:r>
            <w:proofErr w:type="spellEnd"/>
            <w:r w:rsidRPr="00C7026B">
              <w:rPr>
                <w:rFonts w:ascii="Times New Roman" w:hAnsi="Times New Roman" w:cs="Times New Roman"/>
                <w:lang w:eastAsia="pl-PL"/>
              </w:rPr>
              <w:t>,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Program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zajęć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socjoterapeutycznych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dla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i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młodzieży,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Warszawa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1993</w:t>
            </w:r>
          </w:p>
          <w:p w:rsidR="00D52C8F" w:rsidRPr="00C7026B" w:rsidRDefault="00D52C8F" w:rsidP="002E6E54">
            <w:pPr>
              <w:spacing w:after="0" w:line="240" w:lineRule="auto"/>
              <w:ind w:right="300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C7026B">
              <w:rPr>
                <w:rFonts w:ascii="Times New Roman" w:hAnsi="Times New Roman" w:cs="Times New Roman"/>
                <w:lang w:eastAsia="pl-PL"/>
              </w:rPr>
              <w:t>A.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Karasowska.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Profilaktyka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na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co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dzień.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Jak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wychowywać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i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uczyć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dzieci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zaburzeniami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zachowania.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PARPA.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 w:rsidRPr="00C7026B">
              <w:rPr>
                <w:rFonts w:ascii="Times New Roman" w:hAnsi="Times New Roman" w:cs="Times New Roman"/>
                <w:lang w:eastAsia="pl-PL"/>
              </w:rPr>
              <w:t>Warszawa</w:t>
            </w:r>
            <w:r w:rsidRPr="00C7026B">
              <w:rPr>
                <w:rFonts w:ascii="Times New Roman" w:eastAsia="Arial Narrow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lang w:eastAsia="pl-PL"/>
              </w:rPr>
              <w:t>2006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uzupełniająca</w:t>
            </w:r>
          </w:p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Sawicka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(red.)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Socjoterapia.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CMPP,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Warszawa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1999</w:t>
            </w:r>
          </w:p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Bzowska,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Kownacka.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Uczymy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się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bawiąc.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Wydawnictwo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Klanza</w:t>
            </w:r>
            <w:proofErr w:type="spellEnd"/>
            <w:r w:rsidRPr="00C7026B">
              <w:rPr>
                <w:rFonts w:ascii="Times New Roman" w:hAnsi="Times New Roman" w:cs="Times New Roman"/>
              </w:rPr>
              <w:t>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Lublin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2000</w:t>
            </w:r>
          </w:p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K.W.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Vopel</w:t>
            </w:r>
            <w:proofErr w:type="spellEnd"/>
            <w:r w:rsidRPr="00C7026B">
              <w:rPr>
                <w:rFonts w:ascii="Times New Roman" w:hAnsi="Times New Roman" w:cs="Times New Roman"/>
              </w:rPr>
              <w:t>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zabawy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interakcyjne.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Wydawnictwo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Jedność,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Kielce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2003</w:t>
            </w:r>
          </w:p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Portmann</w:t>
            </w:r>
            <w:proofErr w:type="spellEnd"/>
            <w:r w:rsidRPr="00C7026B">
              <w:rPr>
                <w:rFonts w:ascii="Times New Roman" w:hAnsi="Times New Roman" w:cs="Times New Roman"/>
              </w:rPr>
              <w:t>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zabawy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kształcące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pewność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siebie.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Wydawnictwo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Jedność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Kielce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2001</w:t>
            </w:r>
          </w:p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proofErr w:type="spellStart"/>
            <w:r w:rsidRPr="00C7026B">
              <w:rPr>
                <w:rFonts w:ascii="Times New Roman" w:hAnsi="Times New Roman" w:cs="Times New Roman"/>
              </w:rPr>
              <w:t>Portmann</w:t>
            </w:r>
            <w:proofErr w:type="spellEnd"/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i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zabawy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przeciw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agresji.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Wydawnictwo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Jedność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Kielce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2002</w:t>
            </w:r>
          </w:p>
          <w:p w:rsidR="00D52C8F" w:rsidRPr="00C7026B" w:rsidRDefault="00D52C8F" w:rsidP="002E6E5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Szostak,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Tabaka.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Porozmawiajmy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agresji.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Rubikon,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Kraków</w:t>
            </w:r>
            <w:r w:rsidRPr="00C7026B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2004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</w:trPr>
        <w:tc>
          <w:tcPr>
            <w:tcW w:w="10008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D52C8F" w:rsidRPr="00C7026B" w:rsidRDefault="00D52C8F" w:rsidP="002E6E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52C8F" w:rsidRPr="00C7026B" w:rsidRDefault="00D52C8F" w:rsidP="002E6E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D52C8F" w:rsidRPr="00C7026B" w:rsidRDefault="00D52C8F" w:rsidP="002E6E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3"/>
        </w:trPr>
        <w:tc>
          <w:tcPr>
            <w:tcW w:w="6062" w:type="dxa"/>
            <w:gridSpan w:val="9"/>
            <w:tcBorders>
              <w:top w:val="single" w:sz="4" w:space="0" w:color="auto"/>
            </w:tcBorders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7"/>
            <w:tcBorders>
              <w:top w:val="single" w:sz="4" w:space="0" w:color="auto"/>
            </w:tcBorders>
          </w:tcPr>
          <w:p w:rsidR="00D52C8F" w:rsidRPr="00C7026B" w:rsidRDefault="00D52C8F" w:rsidP="002E6E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02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przygotowywanie się do 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projektu / eseju / itp.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7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262"/>
        </w:trPr>
        <w:tc>
          <w:tcPr>
            <w:tcW w:w="6062" w:type="dxa"/>
            <w:gridSpan w:val="9"/>
            <w:shd w:val="clear" w:color="auto" w:fill="auto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946" w:type="dxa"/>
            <w:gridSpan w:val="7"/>
            <w:shd w:val="clear" w:color="auto" w:fill="auto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52C8F" w:rsidRPr="00C7026B" w:rsidTr="00D52C8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45" w:type="dxa"/>
          <w:trHeight w:val="417"/>
        </w:trPr>
        <w:tc>
          <w:tcPr>
            <w:tcW w:w="6062" w:type="dxa"/>
            <w:gridSpan w:val="9"/>
            <w:shd w:val="clear" w:color="auto" w:fill="C0C0C0"/>
          </w:tcPr>
          <w:p w:rsidR="00D52C8F" w:rsidRPr="00C7026B" w:rsidRDefault="00D52C8F" w:rsidP="002E6E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shd w:val="clear" w:color="auto" w:fill="C0C0C0"/>
          </w:tcPr>
          <w:p w:rsidR="00D52C8F" w:rsidRPr="00C7026B" w:rsidRDefault="00D52C8F" w:rsidP="002E6E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D52C8F" w:rsidRDefault="00D52C8F" w:rsidP="00C7026B">
      <w:pPr>
        <w:spacing w:after="0" w:line="240" w:lineRule="auto"/>
        <w:rPr>
          <w:rFonts w:ascii="Times New Roman" w:hAnsi="Times New Roman" w:cs="Times New Roman"/>
        </w:rPr>
      </w:pPr>
    </w:p>
    <w:p w:rsidR="00D52C8F" w:rsidRDefault="00D52C8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Pr="00540330" w:rsidRDefault="00826D9F" w:rsidP="0054033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97"/>
        <w:gridCol w:w="1357"/>
        <w:gridCol w:w="594"/>
        <w:gridCol w:w="720"/>
        <w:gridCol w:w="43"/>
        <w:gridCol w:w="453"/>
        <w:gridCol w:w="905"/>
        <w:gridCol w:w="1360"/>
        <w:gridCol w:w="305"/>
        <w:gridCol w:w="603"/>
        <w:gridCol w:w="454"/>
        <w:gridCol w:w="737"/>
        <w:gridCol w:w="360"/>
        <w:gridCol w:w="263"/>
        <w:gridCol w:w="1377"/>
        <w:gridCol w:w="40"/>
      </w:tblGrid>
      <w:tr w:rsidR="00540330" w:rsidRPr="00540330" w:rsidTr="00540330">
        <w:trPr>
          <w:trHeight w:val="510"/>
        </w:trPr>
        <w:tc>
          <w:tcPr>
            <w:tcW w:w="49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eastAsia="Arial Narrow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Nazwa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modułu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(blok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przedmiotów):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eastAsia="Arial Narrow" w:hAnsi="Times New Roman" w:cs="Times New Roman"/>
                <w:b/>
                <w:bCs/>
                <w:szCs w:val="28"/>
              </w:rPr>
              <w:t>KONSTRUOWANIE SCENARIUSZY I PROGRAMÓW ZAJĘĆ SOCJOTERAPEUTYCZNYCH</w:t>
            </w:r>
          </w:p>
        </w:tc>
        <w:tc>
          <w:tcPr>
            <w:tcW w:w="323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Kod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modułu:</w:t>
            </w:r>
          </w:p>
        </w:tc>
      </w:tr>
      <w:tr w:rsidR="00540330" w:rsidRPr="00540330" w:rsidTr="00540330">
        <w:tc>
          <w:tcPr>
            <w:tcW w:w="49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540330" w:rsidRPr="00540330" w:rsidRDefault="00540330" w:rsidP="00540330">
            <w:pPr>
              <w:snapToGrid w:val="0"/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Wypełnia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Zespół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Kierunku</w:t>
            </w:r>
          </w:p>
        </w:tc>
        <w:tc>
          <w:tcPr>
            <w:tcW w:w="6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Default="00540330" w:rsidP="00540330">
            <w:pPr>
              <w:snapToGrid w:val="0"/>
              <w:spacing w:after="0"/>
              <w:rPr>
                <w:rFonts w:ascii="Times New Roman" w:eastAsia="Arial Narrow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Nazwa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przedmiotu: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540330" w:rsidRPr="00540330" w:rsidRDefault="00540330" w:rsidP="00540330">
            <w:pPr>
              <w:snapToGrid w:val="0"/>
              <w:spacing w:after="0"/>
              <w:rPr>
                <w:rFonts w:ascii="Times New Roman" w:eastAsia="Arial Narrow" w:hAnsi="Times New Roman" w:cs="Times New Roman"/>
                <w:b/>
                <w:bCs/>
                <w:szCs w:val="28"/>
              </w:rPr>
            </w:pPr>
            <w:r w:rsidRPr="00540330">
              <w:rPr>
                <w:rFonts w:ascii="Times New Roman" w:eastAsia="Arial Narrow" w:hAnsi="Times New Roman" w:cs="Times New Roman"/>
                <w:b/>
                <w:bCs/>
                <w:szCs w:val="28"/>
              </w:rPr>
              <w:t>KONSTRUOWANIE SCENARIUSZY I PROGRAMÓW ZAJĘĆ SOCJOTERAPEUTYCZNYCH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Kod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przedmiotu:</w:t>
            </w:r>
          </w:p>
        </w:tc>
      </w:tr>
      <w:tr w:rsidR="00540330" w:rsidRPr="00540330" w:rsidTr="00540330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Nazwa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jednostki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prowadzącej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moduł: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INSTYTUT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PEDAGOGICZNO-JĘZYKOWY</w:t>
            </w:r>
          </w:p>
        </w:tc>
      </w:tr>
      <w:tr w:rsidR="00540330" w:rsidRPr="00540330" w:rsidTr="00540330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Nazwa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kierunku: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540330" w:rsidRPr="00540330" w:rsidTr="00540330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Forma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studiów: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PODYPLOMOWE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Profil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kształcenia: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OGÓLNOAKADEMICKI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Specjalność: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540330" w:rsidRPr="00540330" w:rsidTr="00540330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eastAsia="Arial Narrow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Rok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semestr: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Status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/modułu: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Język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modułu: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40330" w:rsidRPr="00540330" w:rsidTr="00540330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Forma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  <w:r w:rsidRPr="00540330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laboratoryjne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inne</w:t>
            </w:r>
            <w:r w:rsidRPr="00540330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br/>
              <w:t>(wpisać</w:t>
            </w:r>
            <w:r w:rsidRPr="00540330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jakie)</w:t>
            </w:r>
          </w:p>
        </w:tc>
      </w:tr>
      <w:tr w:rsidR="00540330" w:rsidRPr="00540330" w:rsidTr="00540330"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Wymiar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zajęć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40330" w:rsidRPr="00540330" w:rsidTr="00540330">
        <w:tc>
          <w:tcPr>
            <w:tcW w:w="316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Koordynator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modułu</w:t>
            </w:r>
          </w:p>
        </w:tc>
        <w:tc>
          <w:tcPr>
            <w:tcW w:w="690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eastAsia="Arial Narrow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Mgr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Krzysztof Panfil</w:t>
            </w:r>
          </w:p>
        </w:tc>
      </w:tr>
      <w:tr w:rsidR="00540330" w:rsidRPr="00540330" w:rsidTr="00540330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Prowadzący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zajęcia</w:t>
            </w:r>
          </w:p>
        </w:tc>
        <w:tc>
          <w:tcPr>
            <w:tcW w:w="69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eastAsia="Arial Narrow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Mgr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Krzysztof Panfil</w:t>
            </w:r>
          </w:p>
        </w:tc>
      </w:tr>
      <w:tr w:rsidR="00540330" w:rsidRPr="00540330" w:rsidTr="00540330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Cel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przedmiotu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modułu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9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Nabycie i poszerzenie wiedzy i umiejętności związanych z pracą metodą socjoterapii:</w:t>
            </w:r>
          </w:p>
          <w:p w:rsidR="00540330" w:rsidRPr="00540330" w:rsidRDefault="00540330" w:rsidP="0054033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-organizowanie pracy korekcyjnej  w kontekście grupowym i indywidualnym</w:t>
            </w:r>
          </w:p>
          <w:p w:rsidR="00540330" w:rsidRPr="00540330" w:rsidRDefault="00540330" w:rsidP="0054033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-planowanie pracy z grupą i wychowankiem ze zdiagnozowanym zburzeniem w zachowaniu</w:t>
            </w:r>
          </w:p>
          <w:p w:rsidR="00540330" w:rsidRPr="00540330" w:rsidRDefault="00540330" w:rsidP="00540330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- konstruowanie scenariusz pracy grupy i indywidualnych planów pomocy</w:t>
            </w:r>
          </w:p>
        </w:tc>
      </w:tr>
      <w:tr w:rsidR="00540330" w:rsidRPr="00540330" w:rsidTr="00540330">
        <w:tc>
          <w:tcPr>
            <w:tcW w:w="316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Wymagania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wstępne</w:t>
            </w:r>
          </w:p>
        </w:tc>
        <w:tc>
          <w:tcPr>
            <w:tcW w:w="69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540330" w:rsidRPr="00540330" w:rsidTr="00540330">
        <w:tc>
          <w:tcPr>
            <w:tcW w:w="838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EFEKTY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KSZTAŁCENIA</w:t>
            </w:r>
          </w:p>
        </w:tc>
        <w:tc>
          <w:tcPr>
            <w:tcW w:w="168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</w:rPr>
              <w:t>Odniesienie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do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efektów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dla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eastAsia="Arial Narrow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Nr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Wiedza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posiada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wiedzę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na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temat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procesów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komunikowania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interpersonalnego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społecznego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działalności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diagnostyczno-terapeutycznej.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W06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zna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metody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socjoterapii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podstawowe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wspomagające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proces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usuwania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zaburzeń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zachowaniu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W08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ma uporządkowaną wiedzę o bezpieczeństwie i higienie pracy w instytucjach edukacyjnych, wychowawczych, opiekuńczych i pomocowych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W10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autoSpaceDE w:val="0"/>
              <w:snapToGrid w:val="0"/>
              <w:spacing w:after="0"/>
              <w:rPr>
                <w:rFonts w:ascii="Times New Roman" w:eastAsia="TTE2t00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potrafi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konstruować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indywidualne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programy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terapeutyczne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profilaktyczno-terapeutyczne,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a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także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potrafi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opracować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plan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indywidualnej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bądź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grupowej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socjoterapii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oraz</w:t>
            </w:r>
            <w:r w:rsidRPr="00540330">
              <w:rPr>
                <w:rFonts w:ascii="Times New Roman" w:eastAsia="Times-Roman" w:hAnsi="Times New Roman" w:cs="Times New Roman"/>
              </w:rPr>
              <w:t xml:space="preserve">  </w:t>
            </w:r>
            <w:r w:rsidRPr="00540330">
              <w:rPr>
                <w:rFonts w:ascii="Times New Roman" w:hAnsi="Times New Roman" w:cs="Times New Roman"/>
              </w:rPr>
              <w:t>ją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poprowadzić;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U04</w:t>
            </w:r>
          </w:p>
        </w:tc>
      </w:tr>
      <w:tr w:rsidR="00540330" w:rsidRPr="00540330" w:rsidTr="00540330"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potrafi samodzielnie prowadzić dokumentację procesu diagnostyczno – terapeutycznego służącą ocenie efektów prowadzonej socjoterapii </w:t>
            </w:r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U06</w:t>
            </w:r>
          </w:p>
        </w:tc>
      </w:tr>
      <w:tr w:rsidR="00540330" w:rsidRPr="00540330" w:rsidTr="00540330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3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Kompetencje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społeczne</w:t>
            </w:r>
          </w:p>
        </w:tc>
      </w:tr>
      <w:tr w:rsidR="00540330" w:rsidRPr="00540330" w:rsidTr="00540330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autoSpaceDE w:val="0"/>
              <w:snapToGrid w:val="0"/>
              <w:spacing w:after="0"/>
              <w:rPr>
                <w:rFonts w:ascii="Times New Roman" w:eastAsia="Times-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umie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nawiązać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kontakt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osobą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poddaną</w:t>
            </w:r>
            <w:r w:rsidRPr="00540330">
              <w:rPr>
                <w:rFonts w:ascii="Times New Roman" w:eastAsia="TTE2t00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terapii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jej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opiekunami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K01</w:t>
            </w:r>
          </w:p>
        </w:tc>
      </w:tr>
      <w:tr w:rsidR="00540330" w:rsidRPr="00540330" w:rsidTr="00540330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zakresie socjoterapii 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K03</w:t>
            </w:r>
          </w:p>
        </w:tc>
      </w:tr>
      <w:tr w:rsidR="00540330" w:rsidRPr="00540330" w:rsidTr="00540330">
        <w:trPr>
          <w:gridAfter w:val="1"/>
          <w:wAfter w:w="40" w:type="dxa"/>
        </w:trPr>
        <w:tc>
          <w:tcPr>
            <w:tcW w:w="49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rozwija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swoje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kompetencje</w:t>
            </w:r>
            <w:r w:rsidRPr="00540330">
              <w:rPr>
                <w:rFonts w:ascii="Times New Roman" w:eastAsia="Times-Roman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komunikacyjne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K07</w:t>
            </w:r>
          </w:p>
        </w:tc>
      </w:tr>
      <w:tr w:rsidR="00540330" w:rsidRPr="00540330" w:rsidTr="00540330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TREŚCI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PROGRAMOWE</w:t>
            </w:r>
          </w:p>
        </w:tc>
      </w:tr>
      <w:tr w:rsidR="00540330" w:rsidRPr="00540330" w:rsidTr="00540330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pStyle w:val="NormalnyWeb"/>
              <w:snapToGrid w:val="0"/>
              <w:spacing w:before="0" w:after="0" w:line="285" w:lineRule="atLeast"/>
              <w:jc w:val="both"/>
              <w:rPr>
                <w:sz w:val="22"/>
                <w:szCs w:val="22"/>
              </w:rPr>
            </w:pPr>
          </w:p>
        </w:tc>
      </w:tr>
      <w:tr w:rsidR="00540330" w:rsidRPr="00540330" w:rsidTr="00540330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Forma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zajęć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– </w:t>
            </w:r>
            <w:r w:rsidRPr="0054033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40330" w:rsidRPr="00540330" w:rsidTr="00540330">
        <w:tc>
          <w:tcPr>
            <w:tcW w:w="10068" w:type="dxa"/>
            <w:gridSpan w:val="1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numPr>
                <w:ilvl w:val="0"/>
                <w:numId w:val="19"/>
              </w:numPr>
              <w:suppressAutoHyphens/>
              <w:spacing w:after="0" w:line="100" w:lineRule="atLeast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Główne zagadnienia w pracy socjoterapeutycznej.</w:t>
            </w:r>
          </w:p>
          <w:p w:rsidR="00540330" w:rsidRPr="00540330" w:rsidRDefault="00540330" w:rsidP="00540330">
            <w:pPr>
              <w:numPr>
                <w:ilvl w:val="0"/>
                <w:numId w:val="19"/>
              </w:numPr>
              <w:suppressAutoHyphens/>
              <w:spacing w:after="0" w:line="100" w:lineRule="atLeast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Uraz psychiczny  i jego skutki dla rozwoju dziecka.</w:t>
            </w:r>
          </w:p>
          <w:p w:rsidR="00540330" w:rsidRPr="00540330" w:rsidRDefault="00540330" w:rsidP="00540330">
            <w:pPr>
              <w:numPr>
                <w:ilvl w:val="0"/>
                <w:numId w:val="19"/>
              </w:numPr>
              <w:suppressAutoHyphens/>
              <w:spacing w:after="0" w:line="100" w:lineRule="atLeast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Mechanizm powstawania zburzonego zachowania.</w:t>
            </w:r>
          </w:p>
          <w:p w:rsidR="00540330" w:rsidRPr="00540330" w:rsidRDefault="00540330" w:rsidP="00540330">
            <w:pPr>
              <w:numPr>
                <w:ilvl w:val="0"/>
                <w:numId w:val="19"/>
              </w:numPr>
              <w:suppressAutoHyphens/>
              <w:spacing w:after="0" w:line="100" w:lineRule="atLeast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Korygowanie zaburzonego zachowania – konstruowanie indywidualnego planu i scenariuszy pracy socjoterapeutycznej.</w:t>
            </w:r>
          </w:p>
          <w:p w:rsidR="00540330" w:rsidRPr="00540330" w:rsidRDefault="00540330" w:rsidP="00540330">
            <w:pPr>
              <w:numPr>
                <w:ilvl w:val="0"/>
                <w:numId w:val="19"/>
              </w:numPr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Praca z indywidualnym przypadkiem – plan pracy korekcyjnej.</w:t>
            </w:r>
          </w:p>
        </w:tc>
      </w:tr>
      <w:tr w:rsidR="00540330" w:rsidRPr="00540330" w:rsidTr="00540330">
        <w:tc>
          <w:tcPr>
            <w:tcW w:w="24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Metody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7620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Ćwiczenia praktyczne</w:t>
            </w:r>
          </w:p>
        </w:tc>
      </w:tr>
      <w:tr w:rsidR="00540330" w:rsidRPr="00540330" w:rsidTr="00540330">
        <w:tc>
          <w:tcPr>
            <w:tcW w:w="802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Metody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weryfikacji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efektów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kształcenia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Nr</w:t>
            </w:r>
            <w:r w:rsidRPr="00540330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efektu</w:t>
            </w:r>
            <w:r w:rsidRPr="00540330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kształcenia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br/>
              <w:t>z</w:t>
            </w:r>
            <w:r w:rsidRPr="00540330">
              <w:rPr>
                <w:rFonts w:ascii="Times New Roman" w:eastAsia="Arial Narrow" w:hAnsi="Times New Roman" w:cs="Times New Roman"/>
                <w:sz w:val="18"/>
                <w:szCs w:val="18"/>
              </w:rPr>
              <w:t xml:space="preserve">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sylabusa</w:t>
            </w:r>
          </w:p>
        </w:tc>
      </w:tr>
      <w:tr w:rsidR="00540330" w:rsidRPr="00540330" w:rsidTr="00540330">
        <w:tc>
          <w:tcPr>
            <w:tcW w:w="8028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Opracowanie 3 scenariuszy zajęć</w:t>
            </w:r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01,02,03,04,05,06,07,08</w:t>
            </w:r>
          </w:p>
        </w:tc>
      </w:tr>
      <w:tr w:rsidR="00540330" w:rsidRPr="00540330" w:rsidTr="00540330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Forma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warunki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zaliczenia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zaliczenie</w:t>
            </w:r>
          </w:p>
        </w:tc>
      </w:tr>
      <w:tr w:rsidR="00540330" w:rsidRPr="00540330" w:rsidTr="00540330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Literatura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podstawowa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540330">
              <w:rPr>
                <w:rFonts w:ascii="Times New Roman" w:hAnsi="Times New Roman" w:cs="Times New Roman"/>
                <w:color w:val="000000"/>
              </w:rPr>
              <w:t xml:space="preserve">1. J. </w:t>
            </w:r>
            <w:proofErr w:type="spellStart"/>
            <w:r w:rsidRPr="00540330">
              <w:rPr>
                <w:rFonts w:ascii="Times New Roman" w:hAnsi="Times New Roman" w:cs="Times New Roman"/>
                <w:color w:val="000000"/>
              </w:rPr>
              <w:t>Strzemieczny</w:t>
            </w:r>
            <w:proofErr w:type="spellEnd"/>
            <w:r w:rsidRPr="00540330">
              <w:rPr>
                <w:rFonts w:ascii="Times New Roman" w:hAnsi="Times New Roman" w:cs="Times New Roman"/>
                <w:color w:val="000000"/>
              </w:rPr>
              <w:t>-  Zajęcia socjoterapeutyczne dla dzieci i młodzieży  -  1988, 1993, PTP, W-</w:t>
            </w:r>
            <w:proofErr w:type="spellStart"/>
            <w:r w:rsidRPr="00540330">
              <w:rPr>
                <w:rFonts w:ascii="Times New Roman" w:hAnsi="Times New Roman" w:cs="Times New Roman"/>
                <w:color w:val="000000"/>
              </w:rPr>
              <w:t>wa</w:t>
            </w:r>
            <w:proofErr w:type="spellEnd"/>
          </w:p>
          <w:p w:rsidR="00540330" w:rsidRPr="00540330" w:rsidRDefault="00540330" w:rsidP="00540330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540330">
              <w:rPr>
                <w:rFonts w:ascii="Times New Roman" w:hAnsi="Times New Roman" w:cs="Times New Roman"/>
                <w:color w:val="000000"/>
              </w:rPr>
              <w:t>2.K. Sawicka – SOCJOTERAPIA  -1999,MEN, W-</w:t>
            </w:r>
            <w:proofErr w:type="spellStart"/>
            <w:r w:rsidRPr="00540330">
              <w:rPr>
                <w:rFonts w:ascii="Times New Roman" w:hAnsi="Times New Roman" w:cs="Times New Roman"/>
                <w:color w:val="000000"/>
              </w:rPr>
              <w:t>wa</w:t>
            </w:r>
            <w:proofErr w:type="spellEnd"/>
          </w:p>
        </w:tc>
      </w:tr>
      <w:tr w:rsidR="00540330" w:rsidRPr="00540330" w:rsidTr="00540330">
        <w:tc>
          <w:tcPr>
            <w:tcW w:w="244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Literatura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uzupełniająca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6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3. A. Karasowska – Jak wychowywać i uczyć dzieci z zaburzeniami zachowania - 2006, PARPA </w:t>
            </w:r>
          </w:p>
          <w:p w:rsidR="00540330" w:rsidRPr="00540330" w:rsidRDefault="00540330" w:rsidP="00540330">
            <w:pPr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540330">
              <w:rPr>
                <w:rFonts w:ascii="Times New Roman" w:hAnsi="Times New Roman" w:cs="Times New Roman"/>
                <w:color w:val="000000"/>
              </w:rPr>
              <w:t xml:space="preserve">4. </w:t>
            </w:r>
            <w:proofErr w:type="spellStart"/>
            <w:r w:rsidRPr="00540330">
              <w:rPr>
                <w:rFonts w:ascii="Times New Roman" w:hAnsi="Times New Roman" w:cs="Times New Roman"/>
                <w:color w:val="000000"/>
              </w:rPr>
              <w:t>E.Erikson</w:t>
            </w:r>
            <w:proofErr w:type="spellEnd"/>
            <w:r w:rsidRPr="00540330">
              <w:rPr>
                <w:rFonts w:ascii="Times New Roman" w:hAnsi="Times New Roman" w:cs="Times New Roman"/>
                <w:color w:val="000000"/>
              </w:rPr>
              <w:t xml:space="preserve"> – Dzieciństwo i społeczeństwo </w:t>
            </w:r>
          </w:p>
          <w:p w:rsidR="00540330" w:rsidRPr="00540330" w:rsidRDefault="00540330" w:rsidP="00540330">
            <w:pPr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540330">
              <w:rPr>
                <w:rFonts w:ascii="Times New Roman" w:hAnsi="Times New Roman" w:cs="Times New Roman"/>
                <w:color w:val="000000"/>
              </w:rPr>
              <w:t>5. B. Robinson – Pomoc psychologiczna dla dzieci alkoholików</w:t>
            </w:r>
          </w:p>
          <w:p w:rsidR="00540330" w:rsidRPr="00540330" w:rsidRDefault="00540330" w:rsidP="00540330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</w:rPr>
            </w:pPr>
            <w:r w:rsidRPr="00540330">
              <w:rPr>
                <w:rFonts w:ascii="Times New Roman" w:hAnsi="Times New Roman" w:cs="Times New Roman"/>
                <w:color w:val="000000"/>
              </w:rPr>
              <w:t xml:space="preserve">6.J. </w:t>
            </w:r>
            <w:proofErr w:type="spellStart"/>
            <w:r w:rsidRPr="00540330">
              <w:rPr>
                <w:rFonts w:ascii="Times New Roman" w:hAnsi="Times New Roman" w:cs="Times New Roman"/>
                <w:color w:val="000000"/>
              </w:rPr>
              <w:t>Juskiewicz</w:t>
            </w:r>
            <w:proofErr w:type="spellEnd"/>
            <w:r w:rsidRPr="00540330">
              <w:rPr>
                <w:rFonts w:ascii="Times New Roman" w:hAnsi="Times New Roman" w:cs="Times New Roman"/>
                <w:color w:val="000000"/>
              </w:rPr>
              <w:t xml:space="preserve"> – Dzieci alkoholików  - indywidualny plan pomocy.</w:t>
            </w:r>
          </w:p>
        </w:tc>
      </w:tr>
      <w:tr w:rsidR="00540330" w:rsidRPr="00540330" w:rsidTr="00540330">
        <w:tc>
          <w:tcPr>
            <w:tcW w:w="1006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NAKŁAD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PRACY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STUDENTA:</w:t>
            </w:r>
          </w:p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40330" w:rsidRPr="00540330" w:rsidTr="00540330">
        <w:trPr>
          <w:trHeight w:val="263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eastAsia="Arial Narrow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Liczba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godzin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 </w:t>
            </w: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Udział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wykładach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Samodzielne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studiowanie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tematyki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wykładów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540330">
              <w:rPr>
                <w:rFonts w:ascii="Times New Roman" w:hAnsi="Times New Roman" w:cs="Times New Roman"/>
              </w:rPr>
              <w:t>Udział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ćwiczeniach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audytoryjnych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laboratoryjnych</w:t>
            </w:r>
            <w:r w:rsidRPr="0054033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10</w:t>
            </w: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540330">
              <w:rPr>
                <w:rFonts w:ascii="Times New Roman" w:hAnsi="Times New Roman" w:cs="Times New Roman"/>
              </w:rPr>
              <w:t>Samodzielne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przygotowywanie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się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do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ćwiczeń</w:t>
            </w:r>
            <w:r w:rsidRPr="0054033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540330">
              <w:rPr>
                <w:rFonts w:ascii="Times New Roman" w:hAnsi="Times New Roman" w:cs="Times New Roman"/>
              </w:rPr>
              <w:t>Przygotowanie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projektu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eseju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itp.</w:t>
            </w:r>
            <w:r w:rsidRPr="00540330">
              <w:rPr>
                <w:rFonts w:ascii="Times New Roman" w:eastAsia="Arial Narrow" w:hAnsi="Times New Roman" w:cs="Times New Roman"/>
                <w:vertAlign w:val="superscript"/>
              </w:rPr>
              <w:t xml:space="preserve"> </w:t>
            </w:r>
            <w:r w:rsidRPr="0054033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Przygotowanie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się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do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egzaminu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/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zaliczenia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Udział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w</w:t>
            </w:r>
            <w:r w:rsidRPr="00540330">
              <w:rPr>
                <w:rFonts w:ascii="Times New Roman" w:eastAsia="Arial Narrow" w:hAnsi="Times New Roman" w:cs="Times New Roman"/>
              </w:rPr>
              <w:t xml:space="preserve"> </w:t>
            </w:r>
            <w:r w:rsidRPr="00540330">
              <w:rPr>
                <w:rFonts w:ascii="Times New Roman" w:hAnsi="Times New Roman" w:cs="Times New Roman"/>
              </w:rPr>
              <w:t>konsultacjach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ŁĄCZNY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nakład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pracy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studenta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w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godz.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40330" w:rsidRPr="00540330" w:rsidTr="00540330">
        <w:trPr>
          <w:trHeight w:val="417"/>
        </w:trPr>
        <w:tc>
          <w:tcPr>
            <w:tcW w:w="6234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Liczba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punktów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ECTS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za</w:t>
            </w:r>
            <w:r w:rsidRPr="00540330">
              <w:rPr>
                <w:rFonts w:ascii="Times New Roman" w:eastAsia="Arial Narrow" w:hAnsi="Times New Roman" w:cs="Times New Roman"/>
                <w:b/>
              </w:rPr>
              <w:t xml:space="preserve"> </w:t>
            </w:r>
            <w:r w:rsidRPr="00540330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38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330" w:rsidRPr="00540330" w:rsidRDefault="00540330" w:rsidP="0054033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540330" w:rsidRP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Pr="00540330" w:rsidRDefault="00540330" w:rsidP="00540330">
      <w:pPr>
        <w:spacing w:after="0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1357"/>
        <w:gridCol w:w="1269"/>
        <w:gridCol w:w="43"/>
        <w:gridCol w:w="435"/>
        <w:gridCol w:w="901"/>
        <w:gridCol w:w="1360"/>
        <w:gridCol w:w="994"/>
        <w:gridCol w:w="450"/>
        <w:gridCol w:w="1083"/>
        <w:gridCol w:w="258"/>
        <w:gridCol w:w="1337"/>
      </w:tblGrid>
      <w:tr w:rsidR="00540330" w:rsidRPr="00540330" w:rsidTr="00540330">
        <w:trPr>
          <w:trHeight w:val="510"/>
        </w:trPr>
        <w:tc>
          <w:tcPr>
            <w:tcW w:w="521" w:type="dxa"/>
            <w:shd w:val="clear" w:color="auto" w:fill="C0C0C0"/>
            <w:textDirection w:val="btLr"/>
          </w:tcPr>
          <w:p w:rsidR="00540330" w:rsidRPr="00540330" w:rsidRDefault="00540330" w:rsidP="0054033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9" w:type="dxa"/>
            <w:gridSpan w:val="7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PROCES GRUPOWY - F</w:t>
            </w:r>
            <w:r>
              <w:rPr>
                <w:rFonts w:ascii="Times New Roman" w:hAnsi="Times New Roman" w:cs="Times New Roman"/>
                <w:b/>
              </w:rPr>
              <w:t>AZY ROZWOJU GRUPY</w:t>
            </w:r>
          </w:p>
        </w:tc>
        <w:tc>
          <w:tcPr>
            <w:tcW w:w="3128" w:type="dxa"/>
            <w:gridSpan w:val="4"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Kod modułu:</w:t>
            </w:r>
          </w:p>
        </w:tc>
      </w:tr>
      <w:tr w:rsidR="00540330" w:rsidRPr="00540330" w:rsidTr="00540330">
        <w:tc>
          <w:tcPr>
            <w:tcW w:w="521" w:type="dxa"/>
            <w:vMerge w:val="restart"/>
            <w:shd w:val="clear" w:color="auto" w:fill="C0C0C0"/>
            <w:textDirection w:val="btLr"/>
          </w:tcPr>
          <w:p w:rsidR="00540330" w:rsidRPr="00540330" w:rsidRDefault="00540330" w:rsidP="0054033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9" w:type="dxa"/>
            <w:gridSpan w:val="7"/>
          </w:tcPr>
          <w:p w:rsid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Nazwa przedmiotu: 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  <w:b/>
              </w:rPr>
              <w:t>PROCES GRUPOWY - F</w:t>
            </w:r>
            <w:r>
              <w:rPr>
                <w:rFonts w:ascii="Times New Roman" w:hAnsi="Times New Roman" w:cs="Times New Roman"/>
                <w:b/>
              </w:rPr>
              <w:t>AZY ROZWOJU GRUPY</w:t>
            </w:r>
          </w:p>
        </w:tc>
        <w:tc>
          <w:tcPr>
            <w:tcW w:w="3128" w:type="dxa"/>
            <w:gridSpan w:val="4"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40330" w:rsidRPr="00540330" w:rsidTr="00540330">
        <w:tc>
          <w:tcPr>
            <w:tcW w:w="521" w:type="dxa"/>
            <w:vMerge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487" w:type="dxa"/>
            <w:gridSpan w:val="11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540330" w:rsidRPr="00540330" w:rsidTr="00540330">
        <w:tc>
          <w:tcPr>
            <w:tcW w:w="521" w:type="dxa"/>
            <w:vMerge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487" w:type="dxa"/>
            <w:gridSpan w:val="11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Nazwa kierunku: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540330" w:rsidRPr="00540330" w:rsidTr="00540330">
        <w:tc>
          <w:tcPr>
            <w:tcW w:w="521" w:type="dxa"/>
            <w:vMerge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4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Forma studiów: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PODYPLOMOWE</w:t>
            </w:r>
          </w:p>
        </w:tc>
        <w:tc>
          <w:tcPr>
            <w:tcW w:w="3255" w:type="dxa"/>
            <w:gridSpan w:val="3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Profil kształcenia: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OGÓLNOAKADEMICKI</w:t>
            </w:r>
          </w:p>
        </w:tc>
        <w:tc>
          <w:tcPr>
            <w:tcW w:w="3128" w:type="dxa"/>
            <w:gridSpan w:val="4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Specjalność: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540330" w:rsidRPr="00540330" w:rsidTr="00540330">
        <w:tc>
          <w:tcPr>
            <w:tcW w:w="521" w:type="dxa"/>
            <w:vMerge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4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Rok / semestr: 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255" w:type="dxa"/>
            <w:gridSpan w:val="3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Status przedmiotu /modułu: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28" w:type="dxa"/>
            <w:gridSpan w:val="4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Język przedmiotu / modułu: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40330" w:rsidRPr="00540330" w:rsidTr="00540330">
        <w:tc>
          <w:tcPr>
            <w:tcW w:w="521" w:type="dxa"/>
            <w:vMerge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12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36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4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1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37" w:type="dxa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540330" w:rsidRPr="00540330" w:rsidTr="00540330">
        <w:tc>
          <w:tcPr>
            <w:tcW w:w="521" w:type="dxa"/>
            <w:vMerge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12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6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4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1" w:type="dxa"/>
            <w:gridSpan w:val="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37" w:type="dxa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540330" w:rsidRPr="00540330" w:rsidTr="00540330">
        <w:tc>
          <w:tcPr>
            <w:tcW w:w="3147" w:type="dxa"/>
            <w:gridSpan w:val="3"/>
            <w:tcBorders>
              <w:top w:val="single" w:sz="12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1" w:type="dxa"/>
            <w:gridSpan w:val="9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mgr Marzena Niewczas</w:t>
            </w:r>
          </w:p>
        </w:tc>
      </w:tr>
      <w:tr w:rsidR="00540330" w:rsidRPr="00540330" w:rsidTr="00540330">
        <w:tc>
          <w:tcPr>
            <w:tcW w:w="3147" w:type="dxa"/>
            <w:gridSpan w:val="3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1" w:type="dxa"/>
            <w:gridSpan w:val="9"/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mgr Marzena Niewczas</w:t>
            </w:r>
          </w:p>
        </w:tc>
      </w:tr>
      <w:tr w:rsidR="00540330" w:rsidRPr="00540330" w:rsidTr="00540330">
        <w:tc>
          <w:tcPr>
            <w:tcW w:w="3147" w:type="dxa"/>
            <w:gridSpan w:val="3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Cel przedmiotu / modułu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61" w:type="dxa"/>
            <w:gridSpan w:val="9"/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1. Zapoznanie z  podstawowymi zagadnieniami dotyczącymi  dynamiki procesu pracy z grupa socjoterapeutyczną.</w:t>
            </w:r>
          </w:p>
        </w:tc>
      </w:tr>
      <w:tr w:rsidR="00540330" w:rsidRPr="00540330" w:rsidTr="00540330">
        <w:tc>
          <w:tcPr>
            <w:tcW w:w="3147" w:type="dxa"/>
            <w:gridSpan w:val="3"/>
            <w:tcBorders>
              <w:bottom w:val="single" w:sz="12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1" w:type="dxa"/>
            <w:gridSpan w:val="9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Wiedza z zakresu psychologii ogólnej.</w:t>
            </w:r>
          </w:p>
        </w:tc>
      </w:tr>
      <w:tr w:rsidR="00540330" w:rsidRPr="00540330" w:rsidTr="00540330">
        <w:tc>
          <w:tcPr>
            <w:tcW w:w="8413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59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Odniesienie do efektów dla </w:t>
            </w:r>
            <w:r w:rsidRPr="00540330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540330" w:rsidRPr="00540330" w:rsidTr="00540330">
        <w:tc>
          <w:tcPr>
            <w:tcW w:w="521" w:type="dxa"/>
            <w:tcBorders>
              <w:top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487" w:type="dxa"/>
            <w:gridSpan w:val="11"/>
            <w:tcBorders>
              <w:top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Wiedza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2" w:type="dxa"/>
            <w:gridSpan w:val="9"/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Zna fazy rozwoju grupy socjoterapeutycznej i procesy psychologiczne  zachodzące w poszczególnych fazach.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W01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2" w:type="dxa"/>
            <w:gridSpan w:val="9"/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Wie, jak rozpoznawać poszczególne fazy pracy grupy  i nie blokować procesu grupowego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W09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2" w:type="dxa"/>
            <w:gridSpan w:val="9"/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Posiada wiedzę na temat prowadzenia grupy socjoterapeutycznej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W07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7" w:type="dxa"/>
            <w:gridSpan w:val="11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2" w:type="dxa"/>
            <w:gridSpan w:val="9"/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Potrafi obserwować grupę i dostosować program pracy do procesu grupowego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U01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Posługuje się wiedzą psychologiczną w celu analizowania i rozwiązywania problemów wynikających z pracy z grupą 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U03</w:t>
            </w:r>
          </w:p>
        </w:tc>
      </w:tr>
      <w:tr w:rsidR="00540330" w:rsidRPr="00540330" w:rsidTr="00540330"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Umie współpracować z grupą i współprowadzić grupę z drugą osobą</w:t>
            </w:r>
          </w:p>
        </w:tc>
        <w:tc>
          <w:tcPr>
            <w:tcW w:w="159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U08</w:t>
            </w:r>
          </w:p>
        </w:tc>
      </w:tr>
      <w:tr w:rsidR="00540330" w:rsidRPr="00540330" w:rsidTr="00540330">
        <w:tc>
          <w:tcPr>
            <w:tcW w:w="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540330" w:rsidRPr="00540330" w:rsidTr="00540330"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Ma świadomość swojej wiedzy i kompetencji, rozumie potrzebę ciągłego rozwoju zawodowego i osobistego poprzez </w:t>
            </w:r>
            <w:proofErr w:type="spellStart"/>
            <w:r w:rsidRPr="00540330">
              <w:rPr>
                <w:rFonts w:ascii="Times New Roman" w:hAnsi="Times New Roman" w:cs="Times New Roman"/>
              </w:rPr>
              <w:t>superwizji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 pracy socjoterapeutycznej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K01</w:t>
            </w:r>
          </w:p>
        </w:tc>
      </w:tr>
      <w:tr w:rsidR="00540330" w:rsidRPr="00540330" w:rsidTr="00540330">
        <w:tc>
          <w:tcPr>
            <w:tcW w:w="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Jest gotowy do współpracy z innymi </w:t>
            </w:r>
            <w:proofErr w:type="spellStart"/>
            <w:r w:rsidRPr="00540330">
              <w:rPr>
                <w:rFonts w:ascii="Times New Roman" w:hAnsi="Times New Roman" w:cs="Times New Roman"/>
              </w:rPr>
              <w:t>socjoterapeutami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w celu poszerzania wiedzy i umiejętności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K02</w:t>
            </w:r>
          </w:p>
        </w:tc>
      </w:tr>
      <w:tr w:rsidR="00540330" w:rsidRPr="00540330" w:rsidTr="00A555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40330" w:rsidRPr="00540330" w:rsidTr="00A555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40330" w:rsidRPr="00540330" w:rsidTr="00A555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40330" w:rsidRPr="00540330" w:rsidRDefault="00540330" w:rsidP="00540330">
            <w:pPr>
              <w:pStyle w:val="NormalnyWeb"/>
              <w:spacing w:before="0" w:after="0" w:line="285" w:lineRule="atLeast"/>
              <w:jc w:val="both"/>
            </w:pPr>
          </w:p>
        </w:tc>
      </w:tr>
      <w:tr w:rsidR="00540330" w:rsidRPr="00540330" w:rsidTr="00A555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540330" w:rsidRPr="00540330" w:rsidTr="00A55508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540330" w:rsidRPr="00540330" w:rsidRDefault="00540330" w:rsidP="00540330">
            <w:pPr>
              <w:pStyle w:val="NormalnyWeb"/>
              <w:spacing w:before="0" w:after="0" w:line="285" w:lineRule="atLeast"/>
              <w:jc w:val="both"/>
              <w:rPr>
                <w:sz w:val="22"/>
                <w:szCs w:val="22"/>
              </w:rPr>
            </w:pPr>
            <w:r w:rsidRPr="00540330">
              <w:rPr>
                <w:sz w:val="22"/>
                <w:szCs w:val="22"/>
              </w:rPr>
              <w:t>Fazy rozwoju grupy. Cechy charakterystyczne poszczególnych faz. Zadania uczestników grupy i potencjalne problemy. Zadania prowadzącego grupę. Nabywanie umiejętności prowadzenia grupy w parze.</w:t>
            </w:r>
          </w:p>
        </w:tc>
      </w:tr>
    </w:tbl>
    <w:p w:rsidR="00540330" w:rsidRPr="00540330" w:rsidRDefault="00540330" w:rsidP="00540330">
      <w:pPr>
        <w:spacing w:after="0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614"/>
        <w:gridCol w:w="1966"/>
        <w:gridCol w:w="1980"/>
      </w:tblGrid>
      <w:tr w:rsidR="00540330" w:rsidRPr="00540330" w:rsidTr="00A55508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Ćwiczenia praktyczne</w:t>
            </w:r>
          </w:p>
        </w:tc>
      </w:tr>
      <w:tr w:rsidR="00540330" w:rsidRPr="00540330" w:rsidTr="00A55508">
        <w:tc>
          <w:tcPr>
            <w:tcW w:w="802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540330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540330" w:rsidRPr="00540330" w:rsidTr="00A55508">
        <w:tc>
          <w:tcPr>
            <w:tcW w:w="80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Ocena podsumowująca: obecność na całości zajęć i aktywna praca na ćwiczeniach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330">
              <w:rPr>
                <w:rFonts w:ascii="Times New Roman" w:hAnsi="Times New Roman" w:cs="Times New Roman"/>
                <w:sz w:val="18"/>
                <w:szCs w:val="18"/>
              </w:rPr>
              <w:t>01,02,03,04,05,06,07,08</w:t>
            </w:r>
          </w:p>
        </w:tc>
      </w:tr>
      <w:tr w:rsidR="00540330" w:rsidRPr="00540330" w:rsidTr="00A55508">
        <w:tc>
          <w:tcPr>
            <w:tcW w:w="24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40330" w:rsidRPr="00540330" w:rsidTr="00A55508">
        <w:tc>
          <w:tcPr>
            <w:tcW w:w="2448" w:type="dxa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Literatura podstawowa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 xml:space="preserve">Ballad R., Jak żyć z </w:t>
            </w:r>
            <w:proofErr w:type="spellStart"/>
            <w:r w:rsidRPr="00540330">
              <w:rPr>
                <w:rFonts w:ascii="Times New Roman" w:hAnsi="Times New Roman" w:cs="Times New Roman"/>
              </w:rPr>
              <w:t>ludżmi</w:t>
            </w:r>
            <w:proofErr w:type="spellEnd"/>
            <w:r w:rsidRPr="00540330">
              <w:rPr>
                <w:rFonts w:ascii="Times New Roman" w:hAnsi="Times New Roman" w:cs="Times New Roman"/>
              </w:rPr>
              <w:t>. Umiejętności interpersonalne, W-</w:t>
            </w:r>
            <w:proofErr w:type="spellStart"/>
            <w:r w:rsidRPr="00540330">
              <w:rPr>
                <w:rFonts w:ascii="Times New Roman" w:hAnsi="Times New Roman" w:cs="Times New Roman"/>
              </w:rPr>
              <w:t>wa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1999,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40330">
              <w:rPr>
                <w:rFonts w:ascii="Times New Roman" w:hAnsi="Times New Roman" w:cs="Times New Roman"/>
              </w:rPr>
              <w:t>Kopeczek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J., Praca metodami psychoaktywnymi, Tarnobrzeg 1994,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Rylke H., W zgodzie z sobą i uczniem, W-</w:t>
            </w:r>
            <w:proofErr w:type="spellStart"/>
            <w:r w:rsidRPr="00540330">
              <w:rPr>
                <w:rFonts w:ascii="Times New Roman" w:hAnsi="Times New Roman" w:cs="Times New Roman"/>
              </w:rPr>
              <w:t>wa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1993,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Sawicka K (red), Socjoterapia, W-</w:t>
            </w:r>
            <w:proofErr w:type="spellStart"/>
            <w:r w:rsidRPr="00540330">
              <w:rPr>
                <w:rFonts w:ascii="Times New Roman" w:hAnsi="Times New Roman" w:cs="Times New Roman"/>
              </w:rPr>
              <w:t>wa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1999,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Sobolewska Z, Zajęcia socjoterapeutyczne dla dzieci i młodzieży, W-</w:t>
            </w:r>
            <w:proofErr w:type="spellStart"/>
            <w:r w:rsidRPr="00540330">
              <w:rPr>
                <w:rFonts w:ascii="Times New Roman" w:hAnsi="Times New Roman" w:cs="Times New Roman"/>
              </w:rPr>
              <w:t>wa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1993,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Tokarczuk O., Grupa bawi się i pracuje, Wałbrzych 1984,</w:t>
            </w:r>
          </w:p>
        </w:tc>
      </w:tr>
      <w:tr w:rsidR="00540330" w:rsidRPr="00540330" w:rsidTr="00A55508">
        <w:tc>
          <w:tcPr>
            <w:tcW w:w="2448" w:type="dxa"/>
            <w:tcBorders>
              <w:bottom w:val="single" w:sz="12" w:space="0" w:color="auto"/>
            </w:tcBorders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Literatura uzupełniająca</w:t>
            </w:r>
          </w:p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40330">
              <w:rPr>
                <w:rFonts w:ascii="Times New Roman" w:hAnsi="Times New Roman" w:cs="Times New Roman"/>
              </w:rPr>
              <w:t>Vopel</w:t>
            </w:r>
            <w:proofErr w:type="spellEnd"/>
            <w:r w:rsidRPr="00540330">
              <w:rPr>
                <w:rFonts w:ascii="Times New Roman" w:hAnsi="Times New Roman" w:cs="Times New Roman"/>
              </w:rPr>
              <w:t xml:space="preserve"> K.W., Gry i zabawy dla dzieci i młodzieży, Kielce 1999,</w:t>
            </w:r>
          </w:p>
        </w:tc>
      </w:tr>
      <w:tr w:rsidR="00540330" w:rsidRPr="00540330" w:rsidTr="00A55508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40330" w:rsidRPr="00540330" w:rsidTr="00540330">
        <w:trPr>
          <w:trHeight w:val="263"/>
        </w:trPr>
        <w:tc>
          <w:tcPr>
            <w:tcW w:w="6062" w:type="dxa"/>
            <w:gridSpan w:val="2"/>
            <w:tcBorders>
              <w:top w:val="single" w:sz="4" w:space="0" w:color="auto"/>
            </w:tcBorders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2"/>
            <w:tcBorders>
              <w:top w:val="single" w:sz="4" w:space="0" w:color="auto"/>
            </w:tcBorders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4033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540330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54033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Samodzielne przygotowywanie się do ćwiczeń</w:t>
            </w:r>
            <w:r w:rsidRPr="00540330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Przygotowanie projektu / eseju / itp.</w:t>
            </w:r>
            <w:r w:rsidRPr="00540330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2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30" w:rsidRPr="00540330" w:rsidTr="00540330">
        <w:trPr>
          <w:trHeight w:val="262"/>
        </w:trPr>
        <w:tc>
          <w:tcPr>
            <w:tcW w:w="6062" w:type="dxa"/>
            <w:gridSpan w:val="2"/>
            <w:shd w:val="clear" w:color="auto" w:fill="auto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</w:rPr>
            </w:pPr>
            <w:r w:rsidRPr="0054033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946" w:type="dxa"/>
            <w:gridSpan w:val="2"/>
            <w:shd w:val="clear" w:color="auto" w:fill="auto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540330" w:rsidRPr="00540330" w:rsidTr="00540330">
        <w:trPr>
          <w:trHeight w:val="417"/>
        </w:trPr>
        <w:tc>
          <w:tcPr>
            <w:tcW w:w="6062" w:type="dxa"/>
            <w:gridSpan w:val="2"/>
            <w:shd w:val="clear" w:color="auto" w:fill="C0C0C0"/>
          </w:tcPr>
          <w:p w:rsidR="00540330" w:rsidRPr="00540330" w:rsidRDefault="00540330" w:rsidP="0054033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2"/>
            <w:shd w:val="clear" w:color="auto" w:fill="C0C0C0"/>
          </w:tcPr>
          <w:p w:rsidR="00540330" w:rsidRPr="00540330" w:rsidRDefault="00540330" w:rsidP="0054033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330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Pr="00540330" w:rsidRDefault="00540330" w:rsidP="00540330">
      <w:pPr>
        <w:spacing w:after="0"/>
        <w:rPr>
          <w:rFonts w:ascii="Times New Roman" w:hAnsi="Times New Roman" w:cs="Times New Roman"/>
        </w:rPr>
      </w:pPr>
    </w:p>
    <w:p w:rsidR="00540330" w:rsidRDefault="00540330" w:rsidP="00540330"/>
    <w:p w:rsidR="00540330" w:rsidRDefault="00540330" w:rsidP="00C7026B">
      <w:pPr>
        <w:spacing w:after="0" w:line="240" w:lineRule="auto"/>
        <w:rPr>
          <w:rFonts w:ascii="Times New Roman" w:hAnsi="Times New Roman" w:cs="Times New Roman"/>
        </w:rPr>
      </w:pPr>
    </w:p>
    <w:p w:rsidR="00540330" w:rsidRDefault="00540330" w:rsidP="00C7026B">
      <w:pPr>
        <w:spacing w:after="0" w:line="240" w:lineRule="auto"/>
        <w:rPr>
          <w:rFonts w:ascii="Times New Roman" w:hAnsi="Times New Roman" w:cs="Times New Roman"/>
        </w:rPr>
      </w:pPr>
    </w:p>
    <w:p w:rsidR="00540330" w:rsidRDefault="00540330" w:rsidP="00C7026B">
      <w:pPr>
        <w:spacing w:after="0" w:line="240" w:lineRule="auto"/>
        <w:rPr>
          <w:rFonts w:ascii="Times New Roman" w:hAnsi="Times New Roman" w:cs="Times New Roman"/>
        </w:rPr>
      </w:pPr>
    </w:p>
    <w:p w:rsidR="00540330" w:rsidRDefault="00540330" w:rsidP="00C7026B">
      <w:pPr>
        <w:spacing w:after="0" w:line="240" w:lineRule="auto"/>
        <w:rPr>
          <w:rFonts w:ascii="Times New Roman" w:hAnsi="Times New Roman" w:cs="Times New Roman"/>
        </w:rPr>
      </w:pPr>
    </w:p>
    <w:p w:rsidR="00540330" w:rsidRDefault="00540330" w:rsidP="00C7026B">
      <w:pPr>
        <w:spacing w:after="0" w:line="240" w:lineRule="auto"/>
        <w:rPr>
          <w:rFonts w:ascii="Times New Roman" w:hAnsi="Times New Roman" w:cs="Times New Roman"/>
        </w:rPr>
      </w:pPr>
    </w:p>
    <w:p w:rsidR="00540330" w:rsidRDefault="00540330" w:rsidP="00C7026B">
      <w:pPr>
        <w:spacing w:after="0" w:line="240" w:lineRule="auto"/>
        <w:rPr>
          <w:rFonts w:ascii="Times New Roman" w:hAnsi="Times New Roman" w:cs="Times New Roman"/>
        </w:rPr>
      </w:pPr>
    </w:p>
    <w:p w:rsidR="00826D9F" w:rsidRPr="00C7026B" w:rsidRDefault="00826D9F" w:rsidP="00C702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1357"/>
        <w:gridCol w:w="595"/>
        <w:gridCol w:w="685"/>
        <w:gridCol w:w="43"/>
        <w:gridCol w:w="439"/>
        <w:gridCol w:w="902"/>
        <w:gridCol w:w="1360"/>
        <w:gridCol w:w="185"/>
        <w:gridCol w:w="809"/>
        <w:gridCol w:w="451"/>
        <w:gridCol w:w="706"/>
        <w:gridCol w:w="380"/>
        <w:gridCol w:w="259"/>
        <w:gridCol w:w="1341"/>
      </w:tblGrid>
      <w:tr w:rsidR="008B5C42" w:rsidRPr="00C7026B" w:rsidTr="00536F11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8B5C42" w:rsidRPr="00C7026B" w:rsidRDefault="008B5C42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5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ELEMENTY MUZYKOTERAPII</w:t>
            </w:r>
          </w:p>
        </w:tc>
        <w:tc>
          <w:tcPr>
            <w:tcW w:w="3137" w:type="dxa"/>
            <w:gridSpan w:val="5"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8B5C42" w:rsidRPr="00C7026B" w:rsidTr="00536F11">
        <w:tc>
          <w:tcPr>
            <w:tcW w:w="496" w:type="dxa"/>
            <w:vMerge w:val="restart"/>
            <w:shd w:val="clear" w:color="auto" w:fill="C0C0C0"/>
            <w:textDirection w:val="btLr"/>
          </w:tcPr>
          <w:p w:rsidR="008B5C42" w:rsidRPr="00C7026B" w:rsidRDefault="008B5C42" w:rsidP="00C702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75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przedmiotu: </w:t>
            </w:r>
            <w:r w:rsidRPr="00C7026B">
              <w:rPr>
                <w:rFonts w:ascii="Times New Roman" w:hAnsi="Times New Roman" w:cs="Times New Roman"/>
                <w:b/>
              </w:rPr>
              <w:t xml:space="preserve"> ELEMENTY MUZYKOTERAPII</w:t>
            </w:r>
          </w:p>
        </w:tc>
        <w:tc>
          <w:tcPr>
            <w:tcW w:w="3137" w:type="dxa"/>
            <w:gridSpan w:val="5"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8B5C42" w:rsidRPr="00C7026B" w:rsidTr="00536F11">
        <w:tc>
          <w:tcPr>
            <w:tcW w:w="496" w:type="dxa"/>
            <w:vMerge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B5C42" w:rsidRPr="00C7026B" w:rsidTr="00536F11">
        <w:tc>
          <w:tcPr>
            <w:tcW w:w="496" w:type="dxa"/>
            <w:vMerge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Nazwa </w:t>
            </w:r>
            <w:r w:rsidR="00536F11">
              <w:rPr>
                <w:rFonts w:ascii="Times New Roman" w:hAnsi="Times New Roman" w:cs="Times New Roman"/>
              </w:rPr>
              <w:t>studiów podyplomowych</w:t>
            </w:r>
            <w:r w:rsidRPr="00C7026B">
              <w:rPr>
                <w:rFonts w:ascii="Times New Roman" w:hAnsi="Times New Roman" w:cs="Times New Roman"/>
              </w:rPr>
              <w:t>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SOCJOTERAPIA</w:t>
            </w:r>
          </w:p>
        </w:tc>
      </w:tr>
      <w:tr w:rsidR="008B5C42" w:rsidRPr="00C7026B" w:rsidTr="00536F11">
        <w:tc>
          <w:tcPr>
            <w:tcW w:w="496" w:type="dxa"/>
            <w:vMerge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5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Rok / semestr: 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256" w:type="dxa"/>
            <w:gridSpan w:val="4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Status przedmiotu /modułu: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37" w:type="dxa"/>
            <w:gridSpan w:val="5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Język przedmiotu / modułu: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B5C42" w:rsidRPr="00C7026B" w:rsidTr="00536F11">
        <w:tc>
          <w:tcPr>
            <w:tcW w:w="496" w:type="dxa"/>
            <w:vMerge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3" w:type="dxa"/>
            <w:gridSpan w:val="3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gridSpan w:val="2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5" w:type="dxa"/>
            <w:gridSpan w:val="3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5" w:type="dxa"/>
            <w:gridSpan w:val="3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1" w:type="dxa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8B5C42" w:rsidRPr="00C7026B" w:rsidTr="00536F11">
        <w:tc>
          <w:tcPr>
            <w:tcW w:w="496" w:type="dxa"/>
            <w:vMerge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8B5C42" w:rsidRPr="00C7026B" w:rsidRDefault="00486264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3" w:type="dxa"/>
            <w:gridSpan w:val="3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gridSpan w:val="2"/>
            <w:vAlign w:val="center"/>
          </w:tcPr>
          <w:p w:rsidR="008B5C42" w:rsidRPr="00C7026B" w:rsidRDefault="00486264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60" w:type="dxa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45" w:type="dxa"/>
            <w:gridSpan w:val="3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5" w:type="dxa"/>
            <w:gridSpan w:val="3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341" w:type="dxa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8B5C42" w:rsidRPr="00C7026B" w:rsidTr="00536F11">
        <w:tc>
          <w:tcPr>
            <w:tcW w:w="3133" w:type="dxa"/>
            <w:gridSpan w:val="4"/>
            <w:tcBorders>
              <w:top w:val="single" w:sz="12" w:space="0" w:color="auto"/>
            </w:tcBorders>
            <w:vAlign w:val="center"/>
          </w:tcPr>
          <w:p w:rsidR="008B5C42" w:rsidRPr="00C7026B" w:rsidRDefault="00486264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5" w:type="dxa"/>
            <w:gridSpan w:val="11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 Lidia Kęska</w:t>
            </w:r>
          </w:p>
        </w:tc>
      </w:tr>
      <w:tr w:rsidR="008B5C42" w:rsidRPr="00C7026B" w:rsidTr="00536F11">
        <w:tc>
          <w:tcPr>
            <w:tcW w:w="3133" w:type="dxa"/>
            <w:gridSpan w:val="4"/>
            <w:vAlign w:val="center"/>
          </w:tcPr>
          <w:p w:rsidR="008B5C42" w:rsidRPr="00C7026B" w:rsidRDefault="00486264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5" w:type="dxa"/>
            <w:gridSpan w:val="11"/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mgr Lidia Kęska</w:t>
            </w:r>
          </w:p>
        </w:tc>
      </w:tr>
      <w:tr w:rsidR="008B5C42" w:rsidRPr="00C7026B" w:rsidTr="00536F11">
        <w:tc>
          <w:tcPr>
            <w:tcW w:w="3133" w:type="dxa"/>
            <w:gridSpan w:val="4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Cel przedmiotu / modułu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  <w:gridSpan w:val="11"/>
            <w:shd w:val="clear" w:color="auto" w:fill="auto"/>
            <w:vAlign w:val="center"/>
          </w:tcPr>
          <w:p w:rsidR="008B5C42" w:rsidRPr="00C7026B" w:rsidRDefault="008B5C42" w:rsidP="00C7026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Zapoznanie z podstawami teoretycznymi muzykoterapii </w:t>
            </w:r>
          </w:p>
          <w:p w:rsidR="008B5C42" w:rsidRPr="00C7026B" w:rsidRDefault="008B5C42" w:rsidP="00C7026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Wprowadzenie w obszar praktycznego zrozumienia i zastosowania muzykoterapii w pracy</w:t>
            </w:r>
          </w:p>
        </w:tc>
      </w:tr>
      <w:tr w:rsidR="008B5C42" w:rsidRPr="00C7026B" w:rsidTr="00536F11">
        <w:tc>
          <w:tcPr>
            <w:tcW w:w="3133" w:type="dxa"/>
            <w:gridSpan w:val="4"/>
            <w:tcBorders>
              <w:bottom w:val="single" w:sz="12" w:space="0" w:color="auto"/>
            </w:tcBorders>
            <w:vAlign w:val="center"/>
          </w:tcPr>
          <w:p w:rsidR="008B5C42" w:rsidRPr="00C7026B" w:rsidRDefault="00486264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5" w:type="dxa"/>
            <w:gridSpan w:val="11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Brak wymagań</w:t>
            </w:r>
          </w:p>
        </w:tc>
      </w:tr>
      <w:tr w:rsidR="008B5C42" w:rsidRPr="00C7026B" w:rsidTr="00536F11">
        <w:tc>
          <w:tcPr>
            <w:tcW w:w="8408" w:type="dxa"/>
            <w:gridSpan w:val="1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EFEKTY KSZTAŁCENIA</w:t>
            </w: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Odniesienie do efektów dla </w:t>
            </w:r>
            <w:r w:rsidRPr="00C7026B">
              <w:rPr>
                <w:rFonts w:ascii="Times New Roman" w:hAnsi="Times New Roman" w:cs="Times New Roman"/>
                <w:b/>
              </w:rPr>
              <w:t>programu</w:t>
            </w:r>
          </w:p>
        </w:tc>
      </w:tr>
      <w:tr w:rsidR="008B5C42" w:rsidRPr="00C7026B" w:rsidTr="00536F11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tcBorders>
              <w:top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Wiedza</w:t>
            </w:r>
          </w:p>
        </w:tc>
      </w:tr>
      <w:tr w:rsidR="008B5C42" w:rsidRPr="00C7026B" w:rsidTr="00536F11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wie,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czym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polega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muzykoterapia;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podstawy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teoretyczne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zasady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prowadzenia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zajęć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SP_W07</w:t>
            </w:r>
          </w:p>
        </w:tc>
      </w:tr>
      <w:tr w:rsidR="008B5C42" w:rsidRPr="00C7026B" w:rsidTr="00536F11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zna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podstawowe formy, </w:t>
            </w:r>
            <w:r w:rsidRPr="00C7026B">
              <w:rPr>
                <w:rFonts w:ascii="Times New Roman" w:hAnsi="Times New Roman" w:cs="Times New Roman"/>
              </w:rPr>
              <w:t>metody i techniki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muzykoterapii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SP_W08</w:t>
            </w:r>
          </w:p>
        </w:tc>
      </w:tr>
      <w:tr w:rsidR="008B5C42" w:rsidRPr="00C7026B" w:rsidTr="00536F11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8B5C42" w:rsidRPr="00C7026B" w:rsidTr="00536F11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12" w:type="dxa"/>
            <w:gridSpan w:val="12"/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potrafi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zaplanować zajęcia terapeutyczne z wykorzystaniem muzyki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oraz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 </w:t>
            </w:r>
            <w:r w:rsidRPr="00C7026B">
              <w:rPr>
                <w:rFonts w:ascii="Times New Roman" w:hAnsi="Times New Roman" w:cs="Times New Roman"/>
              </w:rPr>
              <w:t>je</w:t>
            </w:r>
            <w:r w:rsidRPr="00C7026B">
              <w:rPr>
                <w:rFonts w:ascii="Times New Roman" w:eastAsia="TTE2t00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poprowadzić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SP_U04</w:t>
            </w:r>
          </w:p>
        </w:tc>
      </w:tr>
      <w:tr w:rsidR="008B5C42" w:rsidRPr="00C7026B" w:rsidTr="00536F11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1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potrafi dobrać i zastosować formy i metody muzykoterapii odpowiednio do wieku i charakteru grupy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SP_U05</w:t>
            </w:r>
          </w:p>
        </w:tc>
      </w:tr>
      <w:tr w:rsidR="008B5C42" w:rsidRPr="00C7026B" w:rsidTr="00536F11">
        <w:tc>
          <w:tcPr>
            <w:tcW w:w="496" w:type="dxa"/>
            <w:tcBorders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1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B5C42" w:rsidRPr="00C7026B" w:rsidRDefault="008B5C42" w:rsidP="00C7026B">
            <w:pPr>
              <w:snapToGrid w:val="0"/>
              <w:spacing w:after="0" w:line="240" w:lineRule="auto"/>
              <w:rPr>
                <w:rFonts w:ascii="Times New Roman" w:eastAsia="Times-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umie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nawiązać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kontakt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z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grupą i zmotywować ją do działań z muzyką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SP_U07</w:t>
            </w:r>
          </w:p>
        </w:tc>
      </w:tr>
      <w:tr w:rsidR="008B5C42" w:rsidRPr="00C7026B" w:rsidTr="00536F11"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8B5C42" w:rsidRPr="00C7026B" w:rsidTr="00536F11"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1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przygotowuje się do swojej pracy, projektuje zajęcia i wykonuje działania w zakresie muzykoterapii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SP_K06</w:t>
            </w:r>
          </w:p>
        </w:tc>
      </w:tr>
      <w:tr w:rsidR="008B5C42" w:rsidRPr="00C7026B" w:rsidTr="00536F11">
        <w:tc>
          <w:tcPr>
            <w:tcW w:w="4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12" w:type="dxa"/>
            <w:gridSpan w:val="1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rozwija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swoje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kompetencje</w:t>
            </w:r>
            <w:r w:rsidRPr="00C7026B">
              <w:rPr>
                <w:rFonts w:ascii="Times New Roman" w:eastAsia="Times-Roman" w:hAnsi="Times New Roman" w:cs="Times New Roman"/>
              </w:rPr>
              <w:t xml:space="preserve"> </w:t>
            </w:r>
            <w:r w:rsidRPr="00C7026B">
              <w:rPr>
                <w:rFonts w:ascii="Times New Roman" w:hAnsi="Times New Roman" w:cs="Times New Roman"/>
              </w:rPr>
              <w:t>komunikacyjne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SP_K07</w:t>
            </w:r>
          </w:p>
        </w:tc>
      </w:tr>
      <w:tr w:rsidR="008B5C42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B5C42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</w:tr>
      <w:tr w:rsidR="008B5C42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8B5C42" w:rsidRPr="00C7026B" w:rsidRDefault="008B5C42" w:rsidP="00C7026B">
            <w:pPr>
              <w:pStyle w:val="NormalnyWeb"/>
              <w:spacing w:before="0" w:after="0"/>
              <w:jc w:val="both"/>
            </w:pPr>
            <w:r w:rsidRPr="00C7026B">
              <w:t>Ogólne wiadomości z zakresu muzykoterapii. Znaczenie sztuki we wspomaganiu rozwoju dziecka.</w:t>
            </w:r>
          </w:p>
        </w:tc>
      </w:tr>
      <w:tr w:rsidR="008B5C42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Wykorzystanie muzykoterapii w pracy z dziećmi i dorosłymi. Muzyka i dźwięk jako środek rozładowania </w:t>
            </w:r>
          </w:p>
        </w:tc>
      </w:tr>
      <w:tr w:rsidR="008B5C42" w:rsidRPr="00C7026B" w:rsidTr="00696C95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8B5C42" w:rsidRPr="00C7026B" w:rsidRDefault="008B5C42" w:rsidP="00C7026B">
            <w:pPr>
              <w:pStyle w:val="NormalnyWeb"/>
              <w:spacing w:before="0" w:after="0"/>
              <w:jc w:val="both"/>
              <w:rPr>
                <w:sz w:val="22"/>
                <w:szCs w:val="22"/>
              </w:rPr>
            </w:pPr>
            <w:r w:rsidRPr="00C7026B">
              <w:rPr>
                <w:sz w:val="22"/>
                <w:szCs w:val="22"/>
              </w:rPr>
              <w:t>emocji i uczuć. Muzykoterapia aktywna i receptywna.</w:t>
            </w:r>
          </w:p>
        </w:tc>
      </w:tr>
      <w:tr w:rsidR="008B5C42" w:rsidRPr="00C7026B" w:rsidTr="00696C95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kształcenia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Prezentacja, pokaz, praca w grupach, ćwiczenia przedmiotowe, dyskusja dydaktyczna</w:t>
            </w:r>
          </w:p>
        </w:tc>
      </w:tr>
      <w:tr w:rsidR="008B5C42" w:rsidRPr="00C7026B" w:rsidTr="00696C95">
        <w:tc>
          <w:tcPr>
            <w:tcW w:w="8028" w:type="dxa"/>
            <w:gridSpan w:val="1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Metody weryfikacji efektów kształcenia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C7026B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8B5C42" w:rsidRPr="00C7026B" w:rsidTr="00696C95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Aktywność  na zajęciach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03, 04, 05, 06, 07</w:t>
            </w:r>
          </w:p>
        </w:tc>
      </w:tr>
      <w:tr w:rsidR="008B5C42" w:rsidRPr="00C7026B" w:rsidTr="00696C95">
        <w:tc>
          <w:tcPr>
            <w:tcW w:w="802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Dyskusja dydaktyczna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026B">
              <w:rPr>
                <w:rFonts w:ascii="Times New Roman" w:hAnsi="Times New Roman" w:cs="Times New Roman"/>
                <w:sz w:val="18"/>
                <w:szCs w:val="18"/>
              </w:rPr>
              <w:t>01, 02</w:t>
            </w:r>
          </w:p>
        </w:tc>
      </w:tr>
      <w:tr w:rsidR="008B5C42" w:rsidRPr="00C7026B" w:rsidTr="00696C95">
        <w:tc>
          <w:tcPr>
            <w:tcW w:w="244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Forma i warunki zaliczenia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Zaliczenie z oceną - aktywna obecność na zajęciach; zastosowanie metod i technik muzykoterapii w przeprowadzonych z grupą ćwiczeniach</w:t>
            </w:r>
          </w:p>
        </w:tc>
      </w:tr>
      <w:tr w:rsidR="008B5C42" w:rsidRPr="00C7026B" w:rsidTr="00696C95">
        <w:tc>
          <w:tcPr>
            <w:tcW w:w="2448" w:type="dxa"/>
            <w:gridSpan w:val="3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Literatura podstawowa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Kataryńczuk</w:t>
            </w:r>
            <w:proofErr w:type="spellEnd"/>
            <w:r w:rsidRPr="00C7026B">
              <w:rPr>
                <w:rFonts w:ascii="Times New Roman" w:hAnsi="Times New Roman" w:cs="Times New Roman"/>
              </w:rPr>
              <w:t>-Mania L.: (red) Metody i formy terapii sztuką. Zielona Góra 2005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Lecourt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E.: Muzykoterapia czyli jak wykorzystać siłę dźwięków. Katowice 2008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Lewandowska K.: Muzykoterapia dziecięca. Gdańsk 1996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Piotrowska B.: Muzykoterapia. Jelenia Góra 1998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Stadnicka J.: Terapia dzieci muzyką, ruchem i mową. Warszawa 1998</w:t>
            </w:r>
          </w:p>
        </w:tc>
      </w:tr>
      <w:tr w:rsidR="008B5C42" w:rsidRPr="00C7026B" w:rsidTr="00696C95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C7026B">
              <w:rPr>
                <w:rFonts w:ascii="Times New Roman" w:hAnsi="Times New Roman" w:cs="Times New Roman"/>
              </w:rPr>
              <w:t>Sacher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W.A.: (red) Sztuka w edukacji i terapii. Kraków 2004</w:t>
            </w:r>
          </w:p>
          <w:p w:rsidR="008B5C42" w:rsidRPr="00C7026B" w:rsidRDefault="008B5C42" w:rsidP="00C70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7026B">
              <w:rPr>
                <w:rFonts w:ascii="Times New Roman" w:hAnsi="Times New Roman" w:cs="Times New Roman"/>
              </w:rPr>
              <w:t>Kloppel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R., </w:t>
            </w:r>
            <w:proofErr w:type="spellStart"/>
            <w:r w:rsidRPr="00C7026B">
              <w:rPr>
                <w:rFonts w:ascii="Times New Roman" w:hAnsi="Times New Roman" w:cs="Times New Roman"/>
              </w:rPr>
              <w:t>Vliex</w:t>
            </w:r>
            <w:proofErr w:type="spellEnd"/>
            <w:r w:rsidRPr="00C7026B">
              <w:rPr>
                <w:rFonts w:ascii="Times New Roman" w:hAnsi="Times New Roman" w:cs="Times New Roman"/>
              </w:rPr>
              <w:t xml:space="preserve"> S. Rytmika w wychowaniu i terapii. Warszawa 1995</w:t>
            </w:r>
          </w:p>
        </w:tc>
      </w:tr>
      <w:tr w:rsidR="008B5C42" w:rsidRPr="00C7026B" w:rsidTr="00696C95">
        <w:tc>
          <w:tcPr>
            <w:tcW w:w="1000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NAKŁAD PRACY STUDENTA:</w:t>
            </w:r>
          </w:p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8B5C42" w:rsidRPr="00C7026B" w:rsidTr="00486264">
        <w:trPr>
          <w:trHeight w:val="263"/>
        </w:trPr>
        <w:tc>
          <w:tcPr>
            <w:tcW w:w="6062" w:type="dxa"/>
            <w:gridSpan w:val="9"/>
            <w:tcBorders>
              <w:top w:val="single" w:sz="4" w:space="0" w:color="auto"/>
            </w:tcBorders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</w:tcBorders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702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C7026B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Samodzielne przygotowywanie się do ćwiczeń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projektu / eseju / itp.</w:t>
            </w:r>
            <w:r w:rsidRPr="00C7026B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6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262"/>
        </w:trPr>
        <w:tc>
          <w:tcPr>
            <w:tcW w:w="6062" w:type="dxa"/>
            <w:gridSpan w:val="9"/>
            <w:shd w:val="clear" w:color="auto" w:fill="auto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02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3946" w:type="dxa"/>
            <w:gridSpan w:val="6"/>
            <w:shd w:val="clear" w:color="auto" w:fill="auto"/>
          </w:tcPr>
          <w:p w:rsidR="008B5C42" w:rsidRPr="00C7026B" w:rsidRDefault="008B5C42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5C42" w:rsidRPr="00C7026B" w:rsidTr="00486264">
        <w:trPr>
          <w:trHeight w:val="417"/>
        </w:trPr>
        <w:tc>
          <w:tcPr>
            <w:tcW w:w="6062" w:type="dxa"/>
            <w:gridSpan w:val="9"/>
            <w:shd w:val="clear" w:color="auto" w:fill="C0C0C0"/>
          </w:tcPr>
          <w:p w:rsidR="008B5C42" w:rsidRPr="00C7026B" w:rsidRDefault="008B5C42" w:rsidP="00C7026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702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8B5C42" w:rsidRPr="00C7026B" w:rsidRDefault="00486264" w:rsidP="00C702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8B5C42" w:rsidRPr="00C7026B" w:rsidRDefault="008B5C42" w:rsidP="00C7026B">
      <w:pPr>
        <w:spacing w:after="0" w:line="240" w:lineRule="auto"/>
        <w:rPr>
          <w:rFonts w:ascii="Times New Roman" w:hAnsi="Times New Roman" w:cs="Times New Roman"/>
        </w:rPr>
      </w:pPr>
    </w:p>
    <w:p w:rsidR="008B5C42" w:rsidRPr="00C7026B" w:rsidRDefault="008B5C42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8B5C42" w:rsidRPr="00C7026B" w:rsidRDefault="008B5C42" w:rsidP="00C7026B">
      <w:pPr>
        <w:spacing w:after="0" w:line="240" w:lineRule="auto"/>
        <w:rPr>
          <w:rFonts w:ascii="Times New Roman" w:hAnsi="Times New Roman" w:cs="Times New Roman"/>
        </w:rPr>
      </w:pPr>
    </w:p>
    <w:p w:rsidR="008B5C42" w:rsidRPr="00C7026B" w:rsidRDefault="008B5C42" w:rsidP="00C7026B">
      <w:pPr>
        <w:spacing w:after="0" w:line="240" w:lineRule="auto"/>
        <w:rPr>
          <w:rFonts w:ascii="Times New Roman" w:hAnsi="Times New Roman" w:cs="Times New Roman"/>
        </w:rPr>
      </w:pPr>
    </w:p>
    <w:p w:rsidR="008B5C42" w:rsidRDefault="008B5C42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Default="00826D9F" w:rsidP="00C7026B">
      <w:pPr>
        <w:pStyle w:val="Domylnie"/>
        <w:spacing w:after="0" w:line="240" w:lineRule="auto"/>
      </w:pPr>
    </w:p>
    <w:p w:rsidR="00826D9F" w:rsidRPr="00C7026B" w:rsidRDefault="00826D9F" w:rsidP="00C7026B">
      <w:pPr>
        <w:pStyle w:val="Domylnie"/>
        <w:spacing w:after="0" w:line="240" w:lineRule="auto"/>
      </w:pPr>
    </w:p>
    <w:tbl>
      <w:tblPr>
        <w:tblW w:w="9212" w:type="dxa"/>
        <w:tblInd w:w="-70" w:type="dxa"/>
        <w:tblBorders>
          <w:top w:val="single" w:sz="12" w:space="0" w:color="00000A"/>
          <w:left w:val="single" w:sz="12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1"/>
        <w:gridCol w:w="200"/>
        <w:gridCol w:w="761"/>
        <w:gridCol w:w="593"/>
        <w:gridCol w:w="39"/>
        <w:gridCol w:w="77"/>
        <w:gridCol w:w="44"/>
        <w:gridCol w:w="242"/>
        <w:gridCol w:w="1160"/>
        <w:gridCol w:w="1442"/>
        <w:gridCol w:w="820"/>
        <w:gridCol w:w="689"/>
        <w:gridCol w:w="98"/>
        <w:gridCol w:w="860"/>
        <w:gridCol w:w="184"/>
        <w:gridCol w:w="86"/>
        <w:gridCol w:w="1266"/>
      </w:tblGrid>
      <w:tr w:rsidR="008B5C42" w:rsidRPr="00C7026B" w:rsidTr="00D52C8F">
        <w:trPr>
          <w:cantSplit/>
          <w:trHeight w:val="510"/>
        </w:trPr>
        <w:tc>
          <w:tcPr>
            <w:tcW w:w="65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ind w:left="113" w:right="113"/>
              <w:jc w:val="center"/>
            </w:pPr>
            <w:r w:rsidRPr="00C7026B">
              <w:rPr>
                <w:sz w:val="24"/>
                <w:szCs w:val="24"/>
                <w:eastAsianLayout w:id="305317376" w:vert="1"/>
              </w:rPr>
              <w:t>Wypełnia Zespół Kierunku</w:t>
            </w:r>
          </w:p>
        </w:tc>
        <w:tc>
          <w:tcPr>
            <w:tcW w:w="5825" w:type="dxa"/>
            <w:gridSpan w:val="1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 xml:space="preserve">Nazwa modułu (bloku przedmiotów): </w:t>
            </w:r>
          </w:p>
          <w:p w:rsidR="008B5C42" w:rsidRPr="00C7026B" w:rsidRDefault="00540330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ELEMENTY BIBLIOTERAPII</w:t>
            </w:r>
          </w:p>
        </w:tc>
        <w:tc>
          <w:tcPr>
            <w:tcW w:w="2737" w:type="dxa"/>
            <w:gridSpan w:val="4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Kod modułu:</w:t>
            </w:r>
          </w:p>
        </w:tc>
      </w:tr>
      <w:tr w:rsidR="008B5C42" w:rsidRPr="00C7026B" w:rsidTr="00D52C8F">
        <w:trPr>
          <w:cantSplit/>
        </w:trPr>
        <w:tc>
          <w:tcPr>
            <w:tcW w:w="6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ind w:left="113" w:right="113"/>
              <w:jc w:val="center"/>
            </w:pPr>
          </w:p>
        </w:tc>
        <w:tc>
          <w:tcPr>
            <w:tcW w:w="5825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Nazwa przedmiotu</w:t>
            </w:r>
          </w:p>
          <w:p w:rsidR="008B5C42" w:rsidRPr="00C7026B" w:rsidRDefault="00540330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ELEMENTY BIBLIOTERAPII</w:t>
            </w:r>
          </w:p>
        </w:tc>
        <w:tc>
          <w:tcPr>
            <w:tcW w:w="27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Kod przedmiotu:</w:t>
            </w:r>
          </w:p>
        </w:tc>
      </w:tr>
      <w:tr w:rsidR="008B5C42" w:rsidRPr="00C7026B" w:rsidTr="00D52C8F">
        <w:trPr>
          <w:cantSplit/>
        </w:trPr>
        <w:tc>
          <w:tcPr>
            <w:tcW w:w="6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856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Nazwa jednostki prowadzącej przedmiot / moduł:</w:t>
            </w:r>
          </w:p>
          <w:p w:rsidR="008B5C42" w:rsidRPr="00C7026B" w:rsidRDefault="00540330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B5C42" w:rsidRPr="00C7026B" w:rsidTr="00D52C8F">
        <w:trPr>
          <w:cantSplit/>
        </w:trPr>
        <w:tc>
          <w:tcPr>
            <w:tcW w:w="6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8562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 xml:space="preserve">Nazwa studiów podyplomowych: </w:t>
            </w:r>
            <w:r w:rsidR="00540330" w:rsidRPr="00C7026B">
              <w:rPr>
                <w:b/>
                <w:sz w:val="24"/>
                <w:szCs w:val="24"/>
              </w:rPr>
              <w:t>SOCJOTERAPIA</w:t>
            </w:r>
          </w:p>
        </w:tc>
      </w:tr>
      <w:tr w:rsidR="008B5C42" w:rsidRPr="00C7026B" w:rsidTr="00540330">
        <w:trPr>
          <w:cantSplit/>
        </w:trPr>
        <w:tc>
          <w:tcPr>
            <w:tcW w:w="6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17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 xml:space="preserve">Rok / semestr: 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0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Status przedmiotu /modułu: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8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Język przedmiotu / modułu: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polski</w:t>
            </w:r>
          </w:p>
        </w:tc>
      </w:tr>
      <w:tr w:rsidR="008B5C42" w:rsidRPr="00C7026B" w:rsidTr="00540330">
        <w:trPr>
          <w:cantSplit/>
        </w:trPr>
        <w:tc>
          <w:tcPr>
            <w:tcW w:w="65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Forma zajęć</w:t>
            </w:r>
          </w:p>
        </w:tc>
        <w:tc>
          <w:tcPr>
            <w:tcW w:w="10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ćwiczenia</w:t>
            </w:r>
          </w:p>
        </w:tc>
        <w:tc>
          <w:tcPr>
            <w:tcW w:w="1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laboratorium</w:t>
            </w:r>
          </w:p>
        </w:tc>
        <w:tc>
          <w:tcPr>
            <w:tcW w:w="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projekt</w:t>
            </w:r>
          </w:p>
        </w:tc>
        <w:tc>
          <w:tcPr>
            <w:tcW w:w="21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seminarium</w:t>
            </w:r>
          </w:p>
        </w:tc>
        <w:tc>
          <w:tcPr>
            <w:tcW w:w="144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 xml:space="preserve">inne </w:t>
            </w:r>
            <w:r w:rsidRPr="00C7026B">
              <w:rPr>
                <w:sz w:val="24"/>
                <w:szCs w:val="24"/>
              </w:rPr>
              <w:br/>
              <w:t>(wpisać jakie)</w:t>
            </w:r>
          </w:p>
        </w:tc>
      </w:tr>
      <w:tr w:rsidR="008B5C42" w:rsidRPr="00C7026B" w:rsidTr="00540330">
        <w:trPr>
          <w:cantSplit/>
        </w:trPr>
        <w:tc>
          <w:tcPr>
            <w:tcW w:w="65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984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Wymiar zajęć</w:t>
            </w:r>
          </w:p>
        </w:tc>
        <w:tc>
          <w:tcPr>
            <w:tcW w:w="1092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  <w:tc>
          <w:tcPr>
            <w:tcW w:w="160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  <w:tc>
          <w:tcPr>
            <w:tcW w:w="2195" w:type="dxa"/>
            <w:gridSpan w:val="4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  <w:tc>
          <w:tcPr>
            <w:tcW w:w="1448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c>
          <w:tcPr>
            <w:tcW w:w="2389" w:type="dxa"/>
            <w:gridSpan w:val="7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6823" w:type="dxa"/>
            <w:gridSpan w:val="10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 xml:space="preserve">Mgr Aleksandra </w:t>
            </w:r>
            <w:proofErr w:type="spellStart"/>
            <w:r w:rsidRPr="00C7026B">
              <w:rPr>
                <w:sz w:val="22"/>
                <w:szCs w:val="22"/>
              </w:rPr>
              <w:t>Gierasimiuk</w:t>
            </w:r>
            <w:proofErr w:type="spellEnd"/>
          </w:p>
        </w:tc>
      </w:tr>
      <w:tr w:rsidR="008B5C42" w:rsidRPr="00C7026B" w:rsidTr="00D52C8F">
        <w:tc>
          <w:tcPr>
            <w:tcW w:w="2389" w:type="dxa"/>
            <w:gridSpan w:val="7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Prowadzący zajęcia</w:t>
            </w:r>
          </w:p>
        </w:tc>
        <w:tc>
          <w:tcPr>
            <w:tcW w:w="682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 xml:space="preserve">Mgr Aleksandra </w:t>
            </w:r>
            <w:proofErr w:type="spellStart"/>
            <w:r w:rsidRPr="00C7026B">
              <w:rPr>
                <w:sz w:val="22"/>
                <w:szCs w:val="22"/>
              </w:rPr>
              <w:t>Gierasimiuk</w:t>
            </w:r>
            <w:proofErr w:type="spellEnd"/>
          </w:p>
        </w:tc>
      </w:tr>
      <w:tr w:rsidR="008B5C42" w:rsidRPr="00C7026B" w:rsidTr="00D52C8F">
        <w:tc>
          <w:tcPr>
            <w:tcW w:w="2389" w:type="dxa"/>
            <w:gridSpan w:val="7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Cel przedmiotu / modułu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682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 xml:space="preserve">Rozwijanie umiejętności dokonywania wyboru  odpowiednich materiałów czytelniczych oraz innych uruchamiającym wyobraźnię odbiorcy, jako pomoc w pracy z dziećmi i młodzieżą z zaburzeniami emocjonalnymi i społecznym lub zagrożonymi tymi zaburzeniami. 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Podjęcie próby opracowania opowiadania terapeutycznego.</w:t>
            </w:r>
          </w:p>
        </w:tc>
      </w:tr>
      <w:tr w:rsidR="008B5C42" w:rsidRPr="00C7026B" w:rsidTr="00D52C8F">
        <w:tc>
          <w:tcPr>
            <w:tcW w:w="2389" w:type="dxa"/>
            <w:gridSpan w:val="7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Wymagania wstępne</w:t>
            </w:r>
          </w:p>
        </w:tc>
        <w:tc>
          <w:tcPr>
            <w:tcW w:w="6823" w:type="dxa"/>
            <w:gridSpan w:val="10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 xml:space="preserve">Brak 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9212" w:type="dxa"/>
            <w:gridSpan w:val="17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b/>
                <w:sz w:val="24"/>
                <w:szCs w:val="24"/>
              </w:rPr>
              <w:t>EFEKTY KSZTAŁCENIA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12" w:space="0" w:color="00000A"/>
              <w:left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Nr</w:t>
            </w:r>
          </w:p>
        </w:tc>
        <w:tc>
          <w:tcPr>
            <w:tcW w:w="7043" w:type="dxa"/>
            <w:gridSpan w:val="14"/>
            <w:tcBorders>
              <w:top w:val="single" w:sz="12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Opis efektu kształcenia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>Absolwent studiów podyplomowych:</w:t>
            </w:r>
          </w:p>
        </w:tc>
        <w:tc>
          <w:tcPr>
            <w:tcW w:w="131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486264" w:rsidRDefault="008B5C42" w:rsidP="00C7026B">
            <w:pPr>
              <w:pStyle w:val="Domylnie"/>
              <w:spacing w:after="0" w:line="240" w:lineRule="auto"/>
              <w:jc w:val="center"/>
            </w:pPr>
            <w:r w:rsidRPr="00486264">
              <w:t xml:space="preserve">Odniesienie do efektów dla </w:t>
            </w:r>
            <w:r w:rsidRPr="00486264">
              <w:rPr>
                <w:b/>
              </w:rPr>
              <w:t>programu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01</w:t>
            </w: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autoSpaceDE w:val="0"/>
              <w:snapToGrid w:val="0"/>
              <w:spacing w:after="0" w:line="240" w:lineRule="auto"/>
              <w:jc w:val="both"/>
            </w:pPr>
            <w:r w:rsidRPr="00C7026B">
              <w:t>zna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metody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socjoterapii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podstawowe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i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wspomagające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proces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usuwania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zaburzeń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w</w:t>
            </w:r>
            <w:r w:rsidRPr="00C7026B">
              <w:rPr>
                <w:rFonts w:eastAsia="Times-Roman;Times New Roman"/>
              </w:rPr>
              <w:t xml:space="preserve"> </w:t>
            </w:r>
            <w:r w:rsidRPr="00C7026B">
              <w:t>zachowaniu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486264">
            <w:pPr>
              <w:pStyle w:val="Domylnie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SP_</w:t>
            </w:r>
            <w:r w:rsidR="008B5C42" w:rsidRPr="00C7026B">
              <w:rPr>
                <w:sz w:val="24"/>
                <w:szCs w:val="24"/>
              </w:rPr>
              <w:t>W08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2"/>
                <w:szCs w:val="22"/>
              </w:rPr>
              <w:t xml:space="preserve">Umiejętności 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02</w:t>
            </w: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autoSpaceDE w:val="0"/>
              <w:snapToGrid w:val="0"/>
              <w:spacing w:after="0" w:line="240" w:lineRule="auto"/>
            </w:pPr>
            <w:r w:rsidRPr="00C7026B">
              <w:rPr>
                <w:sz w:val="22"/>
                <w:szCs w:val="22"/>
              </w:rPr>
              <w:t>potrafi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konstruować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indywidualne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programy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terapeutyczne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i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profilaktyczno-terapeutyczne,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a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także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potrafi</w:t>
            </w:r>
            <w:r w:rsidRPr="00C7026B">
              <w:rPr>
                <w:rFonts w:eastAsia="Times-Roman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opracować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plan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indywidualnej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bądź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grupowej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socjoterapii</w:t>
            </w:r>
            <w:r w:rsidRPr="00C7026B">
              <w:rPr>
                <w:rFonts w:eastAsia="Times-Roman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oraz</w:t>
            </w:r>
            <w:r w:rsidRPr="00C7026B">
              <w:rPr>
                <w:rFonts w:eastAsia="Times-Roman;Times New Roman"/>
                <w:sz w:val="22"/>
                <w:szCs w:val="22"/>
              </w:rPr>
              <w:t xml:space="preserve">  </w:t>
            </w:r>
            <w:r w:rsidRPr="00C7026B">
              <w:rPr>
                <w:sz w:val="22"/>
                <w:szCs w:val="22"/>
              </w:rPr>
              <w:t>ją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  <w:r w:rsidRPr="00C7026B">
              <w:rPr>
                <w:sz w:val="22"/>
                <w:szCs w:val="22"/>
              </w:rPr>
              <w:t>poprowadzić;</w:t>
            </w:r>
            <w:r w:rsidRPr="00C7026B">
              <w:rPr>
                <w:rFonts w:eastAsia="TTE2t00;Times New Roman"/>
                <w:sz w:val="22"/>
                <w:szCs w:val="22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SP_</w:t>
            </w:r>
            <w:r w:rsidR="008B5C42" w:rsidRPr="00C7026B">
              <w:rPr>
                <w:sz w:val="24"/>
                <w:szCs w:val="24"/>
              </w:rPr>
              <w:t>U04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03</w:t>
            </w: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napToGrid w:val="0"/>
              <w:spacing w:after="0" w:line="240" w:lineRule="auto"/>
            </w:pPr>
            <w:r w:rsidRPr="00C7026B">
              <w:rPr>
                <w:sz w:val="22"/>
                <w:szCs w:val="22"/>
              </w:rPr>
              <w:t xml:space="preserve">potrafi dobrać i zastosować metody i środki adekwatnie do zaburzenia, 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SP_</w:t>
            </w:r>
            <w:r w:rsidR="008B5C42" w:rsidRPr="00C7026B">
              <w:rPr>
                <w:sz w:val="24"/>
                <w:szCs w:val="24"/>
              </w:rPr>
              <w:t>U05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04</w:t>
            </w: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autoSpaceDE w:val="0"/>
              <w:snapToGrid w:val="0"/>
              <w:spacing w:after="0" w:line="240" w:lineRule="auto"/>
            </w:pPr>
            <w:r w:rsidRPr="00C7026B">
              <w:rPr>
                <w:sz w:val="22"/>
                <w:szCs w:val="22"/>
              </w:rPr>
              <w:t xml:space="preserve">odpowiedzialnie przygotowuje się do swojej pracy, projektuje i wykonuje działania w zakresie socjoterapii 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SP_</w:t>
            </w:r>
            <w:r w:rsidR="008B5C42" w:rsidRPr="00C7026B">
              <w:rPr>
                <w:sz w:val="24"/>
                <w:szCs w:val="24"/>
              </w:rPr>
              <w:t>K06</w:t>
            </w:r>
          </w:p>
        </w:tc>
      </w:tr>
      <w:tr w:rsidR="008B5C42" w:rsidRPr="00C7026B" w:rsidTr="00D52C8F">
        <w:tblPrEx>
          <w:tblBorders>
            <w:bottom w:val="none" w:sz="0" w:space="0" w:color="auto"/>
          </w:tblBorders>
        </w:tblPrEx>
        <w:trPr>
          <w:cantSplit/>
        </w:trPr>
        <w:tc>
          <w:tcPr>
            <w:tcW w:w="850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7043" w:type="dxa"/>
            <w:gridSpan w:val="14"/>
            <w:tcBorders>
              <w:top w:val="single" w:sz="4" w:space="0" w:color="00000A"/>
              <w:left w:val="single" w:sz="4" w:space="0" w:color="00000A"/>
              <w:bottom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b/>
                <w:sz w:val="24"/>
                <w:szCs w:val="24"/>
              </w:rPr>
              <w:t>TREŚCI PROGRAMOWE</w:t>
            </w: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Wykład</w:t>
            </w: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</w:pPr>
            <w:r>
              <w:t>-</w:t>
            </w: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Ćwiczenia</w:t>
            </w: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C7026B">
              <w:rPr>
                <w:sz w:val="18"/>
                <w:szCs w:val="18"/>
              </w:rPr>
              <w:t>Biblioterapia jako metoda terapii poprzez książkę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0"/>
              </w:numPr>
              <w:spacing w:after="0" w:line="240" w:lineRule="auto"/>
              <w:ind w:left="392" w:hanging="392"/>
              <w:jc w:val="both"/>
            </w:pPr>
            <w:r w:rsidRPr="00C7026B">
              <w:rPr>
                <w:sz w:val="18"/>
                <w:szCs w:val="18"/>
              </w:rPr>
              <w:t xml:space="preserve">Formy biblioterapii (instytucjonalna, </w:t>
            </w:r>
            <w:proofErr w:type="spellStart"/>
            <w:r w:rsidRPr="00C7026B">
              <w:rPr>
                <w:sz w:val="18"/>
                <w:szCs w:val="18"/>
              </w:rPr>
              <w:t>kliniczna,wychowawcza</w:t>
            </w:r>
            <w:proofErr w:type="spellEnd"/>
            <w:r w:rsidRPr="00C7026B">
              <w:rPr>
                <w:sz w:val="18"/>
                <w:szCs w:val="18"/>
              </w:rPr>
              <w:t>)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0"/>
              </w:numPr>
              <w:spacing w:after="0" w:line="240" w:lineRule="auto"/>
              <w:ind w:left="392" w:hanging="392"/>
            </w:pPr>
            <w:r w:rsidRPr="00C7026B">
              <w:rPr>
                <w:sz w:val="18"/>
                <w:szCs w:val="18"/>
              </w:rPr>
              <w:t xml:space="preserve">Przegląd materiałów biblioterapeutycznych(wg D. Gostyńskiej): 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1"/>
              </w:numPr>
              <w:tabs>
                <w:tab w:val="left" w:pos="1460"/>
              </w:tabs>
              <w:spacing w:after="0" w:line="240" w:lineRule="auto"/>
              <w:ind w:left="392" w:hanging="392"/>
            </w:pPr>
            <w:r w:rsidRPr="00C7026B">
              <w:rPr>
                <w:bCs/>
                <w:sz w:val="18"/>
                <w:szCs w:val="18"/>
              </w:rPr>
              <w:t xml:space="preserve">materiały uspokajające </w:t>
            </w:r>
            <w:r w:rsidRPr="00C7026B">
              <w:rPr>
                <w:sz w:val="18"/>
                <w:szCs w:val="18"/>
              </w:rPr>
              <w:t>(</w:t>
            </w:r>
            <w:proofErr w:type="spellStart"/>
            <w:r w:rsidRPr="00C7026B">
              <w:rPr>
                <w:sz w:val="18"/>
                <w:szCs w:val="18"/>
              </w:rPr>
              <w:t>sedativa</w:t>
            </w:r>
            <w:proofErr w:type="spellEnd"/>
            <w:r w:rsidRPr="00C7026B">
              <w:rPr>
                <w:sz w:val="18"/>
                <w:szCs w:val="18"/>
              </w:rPr>
              <w:t xml:space="preserve">), 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1"/>
              </w:numPr>
              <w:tabs>
                <w:tab w:val="left" w:pos="1460"/>
              </w:tabs>
              <w:spacing w:after="0" w:line="240" w:lineRule="auto"/>
              <w:ind w:left="392" w:hanging="392"/>
            </w:pPr>
            <w:r w:rsidRPr="00C7026B">
              <w:rPr>
                <w:bCs/>
                <w:sz w:val="18"/>
                <w:szCs w:val="18"/>
              </w:rPr>
              <w:t xml:space="preserve">materiały pobudzające </w:t>
            </w:r>
            <w:r w:rsidRPr="00C7026B">
              <w:rPr>
                <w:sz w:val="18"/>
                <w:szCs w:val="18"/>
              </w:rPr>
              <w:t>(</w:t>
            </w:r>
            <w:proofErr w:type="spellStart"/>
            <w:r w:rsidRPr="00C7026B">
              <w:rPr>
                <w:sz w:val="18"/>
                <w:szCs w:val="18"/>
              </w:rPr>
              <w:t>stimulativa</w:t>
            </w:r>
            <w:proofErr w:type="spellEnd"/>
            <w:r w:rsidRPr="00C7026B">
              <w:rPr>
                <w:sz w:val="18"/>
                <w:szCs w:val="18"/>
              </w:rPr>
              <w:t xml:space="preserve">) 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1"/>
              </w:numPr>
              <w:tabs>
                <w:tab w:val="left" w:pos="1460"/>
              </w:tabs>
              <w:spacing w:after="0" w:line="240" w:lineRule="auto"/>
              <w:ind w:left="392" w:hanging="392"/>
            </w:pPr>
            <w:r w:rsidRPr="00C7026B">
              <w:rPr>
                <w:bCs/>
                <w:sz w:val="18"/>
                <w:szCs w:val="18"/>
              </w:rPr>
              <w:t xml:space="preserve">materiały refleksyjne </w:t>
            </w:r>
            <w:r w:rsidRPr="00C7026B">
              <w:rPr>
                <w:sz w:val="18"/>
                <w:szCs w:val="18"/>
              </w:rPr>
              <w:t>(</w:t>
            </w:r>
            <w:proofErr w:type="spellStart"/>
            <w:r w:rsidRPr="00C7026B">
              <w:rPr>
                <w:sz w:val="18"/>
                <w:szCs w:val="18"/>
              </w:rPr>
              <w:t>problematica</w:t>
            </w:r>
            <w:proofErr w:type="spellEnd"/>
            <w:r w:rsidRPr="00C7026B">
              <w:rPr>
                <w:sz w:val="18"/>
                <w:szCs w:val="18"/>
              </w:rPr>
              <w:t xml:space="preserve">) 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1"/>
              </w:numPr>
              <w:tabs>
                <w:tab w:val="left" w:pos="1460"/>
              </w:tabs>
              <w:spacing w:after="0" w:line="240" w:lineRule="auto"/>
              <w:ind w:left="392" w:hanging="392"/>
            </w:pPr>
            <w:r w:rsidRPr="00C7026B">
              <w:rPr>
                <w:bCs/>
                <w:sz w:val="18"/>
                <w:szCs w:val="18"/>
              </w:rPr>
              <w:t xml:space="preserve">materiały religijne </w:t>
            </w:r>
            <w:r w:rsidRPr="00C7026B">
              <w:rPr>
                <w:sz w:val="18"/>
                <w:szCs w:val="18"/>
              </w:rPr>
              <w:t>(sacrum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0"/>
              </w:numPr>
              <w:spacing w:after="0" w:line="240" w:lineRule="auto"/>
              <w:ind w:left="392" w:hanging="392"/>
              <w:jc w:val="both"/>
            </w:pPr>
            <w:r w:rsidRPr="00C7026B">
              <w:rPr>
                <w:sz w:val="18"/>
                <w:szCs w:val="18"/>
              </w:rPr>
              <w:t xml:space="preserve"> Metodyka biblioterapii - proces biblioterapii;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3"/>
              </w:numPr>
              <w:spacing w:after="0" w:line="240" w:lineRule="auto"/>
              <w:ind w:left="392" w:hanging="392"/>
              <w:jc w:val="both"/>
            </w:pPr>
            <w:r w:rsidRPr="00C7026B">
              <w:rPr>
                <w:sz w:val="18"/>
                <w:szCs w:val="18"/>
              </w:rPr>
              <w:lastRenderedPageBreak/>
              <w:t>identyfikacja odbiorcy z bohaterem literackim lub sytuacją,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3"/>
              </w:numPr>
              <w:spacing w:after="0" w:line="240" w:lineRule="auto"/>
              <w:ind w:left="392" w:hanging="392"/>
            </w:pPr>
            <w:r w:rsidRPr="00C7026B">
              <w:rPr>
                <w:sz w:val="18"/>
                <w:szCs w:val="18"/>
              </w:rPr>
              <w:t>refleksja odbiorcy nad czytanym tekstem, samym sobą i sytuacją, w jakiej aktualnie się znajduje,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3"/>
              </w:numPr>
              <w:spacing w:after="0" w:line="240" w:lineRule="auto"/>
              <w:ind w:left="392" w:hanging="392"/>
            </w:pPr>
            <w:r w:rsidRPr="00C7026B">
              <w:rPr>
                <w:sz w:val="18"/>
                <w:szCs w:val="18"/>
              </w:rPr>
              <w:t>katharsis - rodzaj "oczyszczenia", odreagowania,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3"/>
              </w:numPr>
              <w:spacing w:after="0" w:line="240" w:lineRule="auto"/>
              <w:ind w:left="392" w:hanging="392"/>
            </w:pPr>
            <w:r w:rsidRPr="00C7026B">
              <w:rPr>
                <w:sz w:val="18"/>
                <w:szCs w:val="18"/>
              </w:rPr>
              <w:t>wgląd w samego siebie,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2"/>
              </w:numPr>
              <w:spacing w:after="0" w:line="240" w:lineRule="auto"/>
              <w:ind w:left="392" w:hanging="392"/>
              <w:jc w:val="both"/>
            </w:pPr>
            <w:r w:rsidRPr="00C7026B">
              <w:rPr>
                <w:sz w:val="18"/>
                <w:szCs w:val="18"/>
              </w:rPr>
              <w:t>zmiana w postawach i zachowaniu.</w:t>
            </w:r>
          </w:p>
          <w:p w:rsidR="008B5C42" w:rsidRPr="00C7026B" w:rsidRDefault="008B5C42" w:rsidP="00C7026B">
            <w:pPr>
              <w:pStyle w:val="Domylnie"/>
              <w:numPr>
                <w:ilvl w:val="0"/>
                <w:numId w:val="10"/>
              </w:numPr>
              <w:spacing w:after="0" w:line="240" w:lineRule="auto"/>
              <w:ind w:left="392" w:hanging="392"/>
            </w:pPr>
            <w:r w:rsidRPr="00C7026B">
              <w:rPr>
                <w:sz w:val="18"/>
                <w:szCs w:val="18"/>
              </w:rPr>
              <w:t xml:space="preserve">Trójstopniowy model postępowania biblioterapeutycznego: eksplikacja, perswazja,  reorientacja </w:t>
            </w:r>
          </w:p>
          <w:p w:rsidR="008B5C42" w:rsidRPr="00C7026B" w:rsidRDefault="008B5C42" w:rsidP="00C7026B">
            <w:pPr>
              <w:pStyle w:val="Akapitzlist"/>
              <w:numPr>
                <w:ilvl w:val="0"/>
                <w:numId w:val="10"/>
              </w:numPr>
              <w:spacing w:after="0" w:line="240" w:lineRule="auto"/>
            </w:pPr>
            <w:r w:rsidRPr="00C7026B">
              <w:rPr>
                <w:sz w:val="18"/>
                <w:szCs w:val="18"/>
              </w:rPr>
              <w:t>Biblioterapia w praktyce.</w:t>
            </w:r>
          </w:p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486264" w:rsidRDefault="008B5C42" w:rsidP="00C7026B">
            <w:pPr>
              <w:pStyle w:val="Nagwek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62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Laboratorium</w:t>
            </w: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486264" w:rsidRDefault="008B5C42" w:rsidP="00C7026B">
            <w:pPr>
              <w:pStyle w:val="Domylni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2" w:space="0" w:color="00000A"/>
              <w:right w:val="single" w:sz="2" w:space="0" w:color="00000A"/>
            </w:tcBorders>
            <w:shd w:val="clear" w:color="auto" w:fill="7F7F7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486264" w:rsidRDefault="008B5C42" w:rsidP="00C7026B">
            <w:pPr>
              <w:pStyle w:val="Nagwek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626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Projekt</w:t>
            </w:r>
          </w:p>
        </w:tc>
      </w:tr>
      <w:tr w:rsidR="008B5C42" w:rsidRPr="00C7026B" w:rsidTr="00D52C8F">
        <w:tblPrEx>
          <w:tblBorders>
            <w:top w:val="single" w:sz="2" w:space="0" w:color="00000A"/>
            <w:bottom w:val="single" w:sz="2" w:space="0" w:color="00000A"/>
            <w:right w:val="single" w:sz="2" w:space="0" w:color="00000A"/>
          </w:tblBorders>
        </w:tblPrEx>
        <w:tc>
          <w:tcPr>
            <w:tcW w:w="9212" w:type="dxa"/>
            <w:gridSpan w:val="17"/>
            <w:tcBorders>
              <w:top w:val="single" w:sz="2" w:space="0" w:color="00000A"/>
              <w:left w:val="single" w:sz="12" w:space="0" w:color="00000A"/>
              <w:bottom w:val="single" w:sz="12" w:space="0" w:color="00000A"/>
              <w:right w:val="single" w:sz="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</w:tr>
      <w:tr w:rsidR="008B5C42" w:rsidRPr="00C7026B" w:rsidTr="00D52C8F">
        <w:tc>
          <w:tcPr>
            <w:tcW w:w="2345" w:type="dxa"/>
            <w:gridSpan w:val="6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Literatura podstawowa</w:t>
            </w:r>
          </w:p>
        </w:tc>
        <w:tc>
          <w:tcPr>
            <w:tcW w:w="6867" w:type="dxa"/>
            <w:gridSpan w:val="11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numPr>
                <w:ilvl w:val="0"/>
                <w:numId w:val="9"/>
              </w:numPr>
              <w:spacing w:after="0" w:line="240" w:lineRule="auto"/>
            </w:pPr>
            <w:r w:rsidRPr="00C7026B">
              <w:rPr>
                <w:sz w:val="22"/>
                <w:szCs w:val="22"/>
              </w:rPr>
              <w:t>Borecka I., Biblioterapia: teoria i praktyka. Wydawnictwo Stowarzyszenia Bibliotekarzy Polskich, Warszawa 2001</w:t>
            </w:r>
          </w:p>
          <w:p w:rsidR="008B5C42" w:rsidRPr="00C7026B" w:rsidRDefault="008B5C42" w:rsidP="00486264">
            <w:pPr>
              <w:pStyle w:val="Domylnie"/>
              <w:numPr>
                <w:ilvl w:val="0"/>
                <w:numId w:val="9"/>
              </w:numPr>
              <w:spacing w:after="0" w:line="240" w:lineRule="auto"/>
            </w:pPr>
            <w:r w:rsidRPr="00C7026B">
              <w:rPr>
                <w:sz w:val="22"/>
                <w:szCs w:val="22"/>
              </w:rPr>
              <w:t>Konieczna E.J.,  Biblioterapia w praktyce. Poradnik dla nauczycieli, wychowawców i terapeutów, Oficyna Wydawnicza IMPULS, Kraków 2005</w:t>
            </w:r>
          </w:p>
        </w:tc>
      </w:tr>
      <w:tr w:rsidR="008B5C42" w:rsidRPr="00C7026B" w:rsidTr="00D52C8F">
        <w:tc>
          <w:tcPr>
            <w:tcW w:w="2345" w:type="dxa"/>
            <w:gridSpan w:val="6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6867" w:type="dxa"/>
            <w:gridSpan w:val="11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486264">
            <w:pPr>
              <w:pStyle w:val="Domylnie"/>
              <w:numPr>
                <w:ilvl w:val="0"/>
                <w:numId w:val="9"/>
              </w:numPr>
              <w:spacing w:after="0" w:line="240" w:lineRule="auto"/>
            </w:pPr>
            <w:r w:rsidRPr="00C7026B">
              <w:rPr>
                <w:sz w:val="22"/>
                <w:szCs w:val="22"/>
              </w:rPr>
              <w:t>Borecka I., Biblioterapia. Skrypt dla studentów, Wydawnictwo PWSZ w Wałbrzychu, Wałbrzych 2001</w:t>
            </w:r>
          </w:p>
        </w:tc>
      </w:tr>
      <w:tr w:rsidR="008B5C42" w:rsidRPr="00C7026B" w:rsidTr="00D52C8F">
        <w:tblPrEx>
          <w:tblBorders>
            <w:bottom w:val="single" w:sz="12" w:space="0" w:color="00000A"/>
          </w:tblBorders>
        </w:tblPrEx>
        <w:tc>
          <w:tcPr>
            <w:tcW w:w="226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Metody kształcenia</w:t>
            </w:r>
          </w:p>
        </w:tc>
        <w:tc>
          <w:tcPr>
            <w:tcW w:w="6944" w:type="dxa"/>
            <w:gridSpan w:val="12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</w:pPr>
            <w:r>
              <w:t>Prezentacja multimedialna, ćwiczenia praktyczne</w:t>
            </w:r>
          </w:p>
        </w:tc>
      </w:tr>
      <w:tr w:rsidR="008B5C42" w:rsidRPr="00C7026B" w:rsidTr="00D52C8F">
        <w:tblPrEx>
          <w:tblBorders>
            <w:bottom w:val="single" w:sz="12" w:space="0" w:color="00000A"/>
          </w:tblBorders>
        </w:tblPrEx>
        <w:tc>
          <w:tcPr>
            <w:tcW w:w="7557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655" w:type="dxa"/>
            <w:gridSpan w:val="3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18"/>
                <w:szCs w:val="18"/>
              </w:rPr>
              <w:t>N</w:t>
            </w:r>
            <w:r w:rsidR="00486264">
              <w:rPr>
                <w:sz w:val="18"/>
                <w:szCs w:val="18"/>
              </w:rPr>
              <w:t>r efektu kształcenia przedmiotu</w:t>
            </w:r>
          </w:p>
        </w:tc>
      </w:tr>
      <w:tr w:rsidR="008B5C42" w:rsidRPr="00C7026B" w:rsidTr="00D52C8F">
        <w:tblPrEx>
          <w:tblBorders>
            <w:bottom w:val="single" w:sz="12" w:space="0" w:color="00000A"/>
          </w:tblBorders>
        </w:tblPrEx>
        <w:tc>
          <w:tcPr>
            <w:tcW w:w="7557" w:type="dxa"/>
            <w:gridSpan w:val="14"/>
            <w:tcBorders>
              <w:top w:val="single" w:sz="4" w:space="0" w:color="00000A"/>
              <w:left w:val="single" w:sz="1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655" w:type="dxa"/>
            <w:gridSpan w:val="3"/>
            <w:tcBorders>
              <w:top w:val="single" w:sz="4" w:space="0" w:color="00000A"/>
              <w:left w:val="single" w:sz="4" w:space="0" w:color="00000A"/>
              <w:bottom w:val="single" w:sz="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01,02,03,04,</w:t>
            </w:r>
          </w:p>
        </w:tc>
      </w:tr>
      <w:tr w:rsidR="008B5C42" w:rsidRPr="00C7026B" w:rsidTr="00D52C8F">
        <w:tblPrEx>
          <w:tblBorders>
            <w:bottom w:val="single" w:sz="12" w:space="0" w:color="00000A"/>
          </w:tblBorders>
        </w:tblPrEx>
        <w:trPr>
          <w:cantSplit/>
        </w:trPr>
        <w:tc>
          <w:tcPr>
            <w:tcW w:w="2229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6983" w:type="dxa"/>
            <w:gridSpan w:val="13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t>Zaliczenie– opracowanie opowiadania terapeutycznego</w:t>
            </w:r>
          </w:p>
        </w:tc>
      </w:tr>
      <w:tr w:rsidR="008B5C42" w:rsidRPr="00C7026B" w:rsidTr="00D52C8F">
        <w:tc>
          <w:tcPr>
            <w:tcW w:w="9212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B5C42" w:rsidRPr="00C7026B" w:rsidTr="00D52C8F">
        <w:trPr>
          <w:trHeight w:val="263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rPr>
                <w:sz w:val="24"/>
                <w:szCs w:val="24"/>
              </w:rPr>
              <w:t xml:space="preserve">Liczba godzin  </w:t>
            </w: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Udział w wykładach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Udział w ćwiczeniach audytoryjnych i laboratoryjnych</w:t>
            </w:r>
            <w:r w:rsidRPr="00C7026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t>5</w:t>
            </w: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Samodzielne przygotowywanie się do ćwiczeń</w:t>
            </w:r>
            <w:r w:rsidRPr="00C7026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t>15</w:t>
            </w: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Przygotowanie projektu / eseju / itp.</w:t>
            </w:r>
            <w:r w:rsidRPr="00C7026B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t>25</w:t>
            </w: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t>5</w:t>
            </w: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sz w:val="24"/>
                <w:szCs w:val="24"/>
              </w:rPr>
              <w:t>Inne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</w:p>
        </w:tc>
      </w:tr>
      <w:tr w:rsidR="008B5C42" w:rsidRPr="00C7026B" w:rsidTr="00D52C8F">
        <w:trPr>
          <w:trHeight w:val="262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486264" w:rsidP="00C7026B">
            <w:pPr>
              <w:pStyle w:val="Domylnie"/>
              <w:spacing w:after="0" w:line="240" w:lineRule="auto"/>
              <w:jc w:val="center"/>
            </w:pPr>
            <w:r>
              <w:t>50</w:t>
            </w:r>
          </w:p>
        </w:tc>
      </w:tr>
      <w:tr w:rsidR="008B5C42" w:rsidRPr="00C7026B" w:rsidTr="00D52C8F">
        <w:trPr>
          <w:trHeight w:val="417"/>
        </w:trPr>
        <w:tc>
          <w:tcPr>
            <w:tcW w:w="6377" w:type="dxa"/>
            <w:gridSpan w:val="12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</w:pPr>
            <w:r w:rsidRPr="00C7026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835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5C42" w:rsidRPr="00C7026B" w:rsidRDefault="008B5C42" w:rsidP="00C7026B">
            <w:pPr>
              <w:pStyle w:val="Domylnie"/>
              <w:spacing w:after="0" w:line="240" w:lineRule="auto"/>
              <w:jc w:val="center"/>
            </w:pPr>
            <w:r w:rsidRPr="00C7026B">
              <w:t>2</w:t>
            </w:r>
          </w:p>
        </w:tc>
      </w:tr>
    </w:tbl>
    <w:p w:rsidR="008B5C42" w:rsidRPr="00C7026B" w:rsidRDefault="008B5C42" w:rsidP="00C7026B">
      <w:pPr>
        <w:pStyle w:val="Domylnie"/>
        <w:spacing w:after="0" w:line="240" w:lineRule="auto"/>
      </w:pPr>
    </w:p>
    <w:p w:rsidR="008B5C42" w:rsidRPr="00C7026B" w:rsidRDefault="008B5C42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Pr="00C7026B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662438" w:rsidRDefault="00662438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Default="005F5615" w:rsidP="00C7026B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618"/>
        <w:gridCol w:w="882"/>
        <w:gridCol w:w="40"/>
        <w:gridCol w:w="70"/>
        <w:gridCol w:w="284"/>
        <w:gridCol w:w="862"/>
        <w:gridCol w:w="413"/>
        <w:gridCol w:w="1560"/>
        <w:gridCol w:w="708"/>
        <w:gridCol w:w="426"/>
        <w:gridCol w:w="66"/>
        <w:gridCol w:w="1351"/>
        <w:gridCol w:w="20"/>
        <w:gridCol w:w="400"/>
        <w:gridCol w:w="1400"/>
      </w:tblGrid>
      <w:tr w:rsidR="005F5615" w:rsidRPr="005F5615" w:rsidTr="008F1D2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5615" w:rsidRPr="005F5615" w:rsidRDefault="005F5615" w:rsidP="005F56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Kod modułu:</w:t>
            </w:r>
          </w:p>
        </w:tc>
      </w:tr>
      <w:tr w:rsidR="005F5615" w:rsidRPr="005F5615" w:rsidTr="008F1D2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F5615" w:rsidRPr="005F5615" w:rsidRDefault="005F5615" w:rsidP="005F56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2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F5615" w:rsidRPr="005F5615" w:rsidTr="008F1D2B">
        <w:trPr>
          <w:cantSplit/>
        </w:trPr>
        <w:tc>
          <w:tcPr>
            <w:tcW w:w="497" w:type="dxa"/>
            <w:vMerge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5F5615" w:rsidRPr="005F5615" w:rsidTr="008F1D2B">
        <w:trPr>
          <w:cantSplit/>
        </w:trPr>
        <w:tc>
          <w:tcPr>
            <w:tcW w:w="497" w:type="dxa"/>
            <w:vMerge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 xml:space="preserve">Nazwa studiów podyplomowych: SOCJOTERAPIA </w:t>
            </w:r>
          </w:p>
        </w:tc>
      </w:tr>
      <w:tr w:rsidR="005F5615" w:rsidRPr="005F5615" w:rsidTr="008F1D2B">
        <w:trPr>
          <w:cantSplit/>
        </w:trPr>
        <w:tc>
          <w:tcPr>
            <w:tcW w:w="497" w:type="dxa"/>
            <w:vMerge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7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Rok / semestr: 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1/2, 2/3</w:t>
            </w:r>
          </w:p>
        </w:tc>
        <w:tc>
          <w:tcPr>
            <w:tcW w:w="3107" w:type="dxa"/>
            <w:gridSpan w:val="4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Status przedmiotu /modułu: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37" w:type="dxa"/>
            <w:gridSpan w:val="5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Język przedmiotu / modułu: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5F5615" w:rsidRPr="005F5615" w:rsidTr="008F1D2B">
        <w:trPr>
          <w:cantSplit/>
        </w:trPr>
        <w:tc>
          <w:tcPr>
            <w:tcW w:w="497" w:type="dxa"/>
            <w:vMerge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inne </w:t>
            </w:r>
            <w:r w:rsidRPr="005F5615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F5615" w:rsidRPr="005F5615" w:rsidTr="008F1D2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820" w:type="dxa"/>
            <w:gridSpan w:val="3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5615" w:rsidRPr="005F5615" w:rsidTr="008F1D2B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Dr Irena </w:t>
            </w:r>
            <w:proofErr w:type="spellStart"/>
            <w:r w:rsidRPr="005F5615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5F5615" w:rsidRPr="005F5615" w:rsidTr="008F1D2B">
        <w:tc>
          <w:tcPr>
            <w:tcW w:w="2518" w:type="dxa"/>
            <w:gridSpan w:val="6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D</w:t>
            </w:r>
            <w:r w:rsidRPr="005F5615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 xml:space="preserve"> Irena </w:t>
            </w:r>
            <w:proofErr w:type="spellStart"/>
            <w:r w:rsidRPr="005F5615">
              <w:rPr>
                <w:rFonts w:ascii="Times New Roman" w:hAnsi="Times New Roman" w:cs="Times New Roman"/>
              </w:rPr>
              <w:t>Sorokosz</w:t>
            </w:r>
            <w:proofErr w:type="spellEnd"/>
          </w:p>
        </w:tc>
      </w:tr>
      <w:tr w:rsidR="005F5615" w:rsidRPr="005F5615" w:rsidTr="008F1D2B">
        <w:tc>
          <w:tcPr>
            <w:tcW w:w="2518" w:type="dxa"/>
            <w:gridSpan w:val="6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Cel przedmiotu / modułu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Przygotowanie pracy dyplomowej</w:t>
            </w:r>
          </w:p>
        </w:tc>
      </w:tr>
      <w:tr w:rsidR="005F5615" w:rsidRPr="005F5615" w:rsidTr="008F1D2B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Wymagania wstępne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Znajomość teorii i metodyki logopedii</w:t>
            </w:r>
          </w:p>
        </w:tc>
      </w:tr>
      <w:tr w:rsidR="005F5615" w:rsidRPr="005F5615" w:rsidTr="008F1D2B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Opis efektu kształcenia</w:t>
            </w:r>
          </w:p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Odniesienie do efektów dla </w:t>
            </w:r>
            <w:r w:rsidRPr="005F5615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zna podstawową terminologię z zakresu socjoterapii oraz innych nauk w obrębie  tematyki pracy dyplomowej 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SP_W02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rozumie i zna mechanizmy procesów rozwoju, wychowania i kształcenia w zakresie wybranej przez siebie tematyki pracy licencjackiej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SP_W07</w:t>
            </w:r>
          </w:p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posiada podstawową wiedzę w zakresie metodologii badań pedagogicznych zarówno ilościowych, jak i jakościowych, możliwych do zastosowania w swojej pracy licencjackiej oraz o sposobach interpretacji i prezentacji uzyskanych wyników badań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SP_W08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potrafi dokonywać obserwacji i interpretacji zjawisk , które ujmuje w  swojej pracy dyplomowej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SP_U01</w:t>
            </w:r>
          </w:p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potrafi analizować literaturę zawierająca zawierającą opisy, interpretację zjawisk, doniesienia z badań innych autorów i nawiązywać do zagadnień ujmowanych w swojej pracy licencjackiej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SP_U03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potrafi wykorzystać wiedzę zdobytą w czasie praktyki do analizowania i interpretowania wyników badań własnych opisywanych w pracy dyplomowej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SP_U09</w:t>
            </w:r>
          </w:p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Pisząc pracę dyplomową, potrafi   skorzystać z różnych źródeł oraz nowoczesnych technologii (ICT)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SP_U11</w:t>
            </w:r>
          </w:p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SP_U12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4"/>
            <w:tcBorders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0" w:type="dxa"/>
            <w:gridSpan w:val="14"/>
            <w:tcBorders>
              <w:right w:val="nil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Jest świadomy zachowań profesjonalnych w poznaniu i bezpośrednim kontakcie z osobami będącymi podmiotem relacji bądź z ich dziełami (publikacjami)</w:t>
            </w:r>
          </w:p>
        </w:tc>
        <w:tc>
          <w:tcPr>
            <w:tcW w:w="1400" w:type="dxa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SP_K01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Wykazuje się refleksją na temat etycznego wymiaru podjętych badań pedagogicznych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SP_K08</w:t>
            </w:r>
          </w:p>
        </w:tc>
      </w:tr>
      <w:tr w:rsidR="005F5615" w:rsidRPr="005F5615" w:rsidTr="008F1D2B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0" w:type="dxa"/>
            <w:gridSpan w:val="14"/>
            <w:tcBorders>
              <w:bottom w:val="single" w:sz="12" w:space="0" w:color="auto"/>
              <w:right w:val="nil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Wykazuje się odpowiedzialnością w trakcie przygotowywania swojej pracy licencjackiej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SP_K06</w:t>
            </w: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5615" w:rsidRPr="005F5615" w:rsidRDefault="005F5615" w:rsidP="005F5615">
            <w:pPr>
              <w:pStyle w:val="Nagwek1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Laboratorium</w:t>
            </w: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F5615" w:rsidRPr="005F5615" w:rsidRDefault="005F5615" w:rsidP="005F5615">
            <w:pPr>
              <w:pStyle w:val="Nagwek1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Seminarium</w:t>
            </w:r>
          </w:p>
        </w:tc>
      </w:tr>
      <w:tr w:rsidR="005F5615" w:rsidRPr="005F5615" w:rsidTr="008F1D2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pStyle w:val="Defaul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5F5615" w:rsidRPr="005F5615" w:rsidRDefault="005F5615" w:rsidP="005F5615">
            <w:pPr>
              <w:pStyle w:val="Defaul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Segregowanie materiału empirycznego</w:t>
            </w:r>
          </w:p>
          <w:p w:rsidR="005F5615" w:rsidRPr="005F5615" w:rsidRDefault="005F5615" w:rsidP="005F5615">
            <w:pPr>
              <w:pStyle w:val="Defaul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Statystyczne opracowanie zgromadzonego materiału badawczego</w:t>
            </w:r>
          </w:p>
          <w:p w:rsidR="005F5615" w:rsidRPr="005F5615" w:rsidRDefault="005F5615" w:rsidP="005F5615">
            <w:pPr>
              <w:pStyle w:val="Defaul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Analiza i interpretacja uzyskanych wyników</w:t>
            </w:r>
          </w:p>
          <w:p w:rsidR="005F5615" w:rsidRPr="005F5615" w:rsidRDefault="005F5615" w:rsidP="005F5615">
            <w:pPr>
              <w:pStyle w:val="Defaul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F56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Opracowanie wniosków z badań</w:t>
            </w:r>
          </w:p>
          <w:p w:rsidR="005F5615" w:rsidRPr="005F5615" w:rsidRDefault="005F5615" w:rsidP="005F5615">
            <w:pPr>
              <w:pStyle w:val="Akapitzlist"/>
              <w:numPr>
                <w:ilvl w:val="0"/>
                <w:numId w:val="21"/>
              </w:numPr>
              <w:spacing w:after="0" w:line="240" w:lineRule="auto"/>
            </w:pPr>
            <w:r w:rsidRPr="005F5615">
              <w:t>Redagowanie i korekta tekstu</w:t>
            </w:r>
          </w:p>
        </w:tc>
      </w:tr>
      <w:tr w:rsidR="005F5615" w:rsidRPr="005F5615" w:rsidTr="008F1D2B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5F5615" w:rsidRPr="005F5615" w:rsidRDefault="005F5615" w:rsidP="005F5615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F5615">
              <w:rPr>
                <w:rFonts w:ascii="Times New Roman" w:hAnsi="Times New Roman" w:cs="Times New Roman"/>
              </w:rPr>
              <w:t>Pluśecki</w:t>
            </w:r>
            <w:proofErr w:type="spellEnd"/>
            <w:r w:rsidRPr="005F5615">
              <w:rPr>
                <w:rFonts w:ascii="Times New Roman" w:hAnsi="Times New Roman" w:cs="Times New Roman"/>
              </w:rPr>
              <w:t xml:space="preserve"> Wł. (2001) Model pedagogicznej pracy naukowej; Oficyna Wydawnicza IMPULS, Kraków</w:t>
            </w:r>
          </w:p>
          <w:p w:rsidR="005F5615" w:rsidRPr="005F5615" w:rsidRDefault="005F5615" w:rsidP="005F5615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Morison M. (1999) Jak pisać prace pisemne i prace badawcze oraz jak zdać egzamin z psychologii; Wydawnictwo Zysk i S-ka, Poznań</w:t>
            </w:r>
          </w:p>
          <w:p w:rsidR="005F5615" w:rsidRPr="005F5615" w:rsidRDefault="005F5615" w:rsidP="005F5615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Łobocki M. (2003) Metody i techniki badań pedagogicznych, Oficyna Wydawnicza IMPULS, Kraków</w:t>
            </w:r>
          </w:p>
          <w:p w:rsidR="005F5615" w:rsidRPr="005F5615" w:rsidRDefault="005F5615" w:rsidP="005F5615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Pilch T., Bauman T. (1998) Zasady badań pedagogicznych,  Żak, Warszawa </w:t>
            </w:r>
          </w:p>
        </w:tc>
      </w:tr>
      <w:tr w:rsidR="005F5615" w:rsidRPr="005F5615" w:rsidTr="008F1D2B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Literatura uzupełniająca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Węglińska M (2005) Jak pisać pracę magisterską? Poradnik dla studentów; Oficyna Wydawnicza IMPULS, Kraków</w:t>
            </w:r>
          </w:p>
        </w:tc>
      </w:tr>
      <w:tr w:rsidR="005F5615" w:rsidRPr="005F5615" w:rsidTr="008F1D2B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Metody kształcenia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5615" w:rsidRPr="005F5615" w:rsidRDefault="005F5615" w:rsidP="005F5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5F5615" w:rsidRPr="005F5615" w:rsidTr="008F1D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Nr efektu kształcenia przedmiotu</w:t>
            </w:r>
            <w:r w:rsidRPr="005F5615">
              <w:rPr>
                <w:rFonts w:ascii="Times New Roman" w:hAnsi="Times New Roman" w:cs="Times New Roman"/>
              </w:rPr>
              <w:br/>
            </w:r>
          </w:p>
        </w:tc>
      </w:tr>
      <w:tr w:rsidR="005F5615" w:rsidRPr="005F5615" w:rsidTr="008F1D2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Napisana praca dyplomowa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01-10</w:t>
            </w:r>
          </w:p>
        </w:tc>
      </w:tr>
      <w:tr w:rsidR="005F5615" w:rsidRPr="005F5615" w:rsidTr="008F1D2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F5615" w:rsidRPr="005F5615" w:rsidTr="008F1D2B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</w:tc>
      </w:tr>
      <w:tr w:rsidR="005F5615" w:rsidRPr="005F5615" w:rsidTr="008F1D2B">
        <w:trPr>
          <w:trHeight w:val="263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5615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5F5615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5F5615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Samodzielne przygotowywanie się do ćwiczeń</w:t>
            </w:r>
            <w:r w:rsidRPr="005F5615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Przygotowanie projektu / eseju / itp.</w:t>
            </w:r>
            <w:r w:rsidRPr="005F5615">
              <w:rPr>
                <w:rFonts w:ascii="Times New Roman" w:hAnsi="Times New Roman" w:cs="Times New Roman"/>
                <w:vertAlign w:val="superscript"/>
              </w:rPr>
              <w:t xml:space="preserve"> * (praca dyplomowa)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120</w:t>
            </w: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F5615" w:rsidRPr="005F5615" w:rsidTr="008F1D2B">
        <w:trPr>
          <w:trHeight w:val="262"/>
        </w:trPr>
        <w:tc>
          <w:tcPr>
            <w:tcW w:w="6345" w:type="dxa"/>
            <w:gridSpan w:val="11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150</w:t>
            </w:r>
          </w:p>
        </w:tc>
      </w:tr>
      <w:tr w:rsidR="005F5615" w:rsidRPr="005F5615" w:rsidTr="008F1D2B">
        <w:trPr>
          <w:trHeight w:val="417"/>
        </w:trPr>
        <w:tc>
          <w:tcPr>
            <w:tcW w:w="6345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5F5615" w:rsidRPr="005F5615" w:rsidRDefault="005F5615" w:rsidP="005F56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663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5F5615" w:rsidRPr="005F5615" w:rsidRDefault="005F5615" w:rsidP="005F5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:rsidR="005F5615" w:rsidRPr="005F5615" w:rsidRDefault="005F5615" w:rsidP="005F5615">
      <w:pPr>
        <w:spacing w:after="0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/>
        <w:rPr>
          <w:rFonts w:ascii="Times New Roman" w:hAnsi="Times New Roman" w:cs="Times New Roman"/>
        </w:rPr>
      </w:pPr>
      <w:r w:rsidRPr="005F561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354"/>
        <w:gridCol w:w="572"/>
        <w:gridCol w:w="700"/>
        <w:gridCol w:w="43"/>
        <w:gridCol w:w="440"/>
        <w:gridCol w:w="889"/>
        <w:gridCol w:w="1360"/>
        <w:gridCol w:w="324"/>
        <w:gridCol w:w="666"/>
        <w:gridCol w:w="450"/>
        <w:gridCol w:w="708"/>
        <w:gridCol w:w="378"/>
        <w:gridCol w:w="254"/>
        <w:gridCol w:w="1348"/>
      </w:tblGrid>
      <w:tr w:rsidR="005F5615" w:rsidRPr="005F5615" w:rsidTr="005F5615">
        <w:trPr>
          <w:trHeight w:val="510"/>
        </w:trPr>
        <w:tc>
          <w:tcPr>
            <w:tcW w:w="522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F5615" w:rsidRPr="005F5615" w:rsidRDefault="005F5615" w:rsidP="005F5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8" w:type="dxa"/>
            <w:gridSpan w:val="9"/>
            <w:tcBorders>
              <w:top w:val="single" w:sz="12" w:space="0" w:color="auto"/>
            </w:tcBorders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Nazwa modułu (blok przedmiotów</w:t>
            </w:r>
            <w:r w:rsidRPr="005F5615">
              <w:rPr>
                <w:rFonts w:ascii="Times New Roman" w:hAnsi="Times New Roman" w:cs="Times New Roman"/>
                <w:b/>
                <w:bCs/>
                <w:caps/>
              </w:rPr>
              <w:t xml:space="preserve">): </w:t>
            </w:r>
            <w:r w:rsidRPr="005F5615">
              <w:rPr>
                <w:rFonts w:ascii="Times New Roman" w:hAnsi="Times New Roman" w:cs="Times New Roman"/>
                <w:b/>
                <w:color w:val="000000"/>
              </w:rPr>
              <w:t>PRAKTYKA</w:t>
            </w:r>
          </w:p>
        </w:tc>
        <w:tc>
          <w:tcPr>
            <w:tcW w:w="3138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Kod modułu:</w:t>
            </w:r>
          </w:p>
        </w:tc>
      </w:tr>
      <w:tr w:rsidR="005F5615" w:rsidRPr="005F5615" w:rsidTr="005F5615">
        <w:tc>
          <w:tcPr>
            <w:tcW w:w="522" w:type="dxa"/>
            <w:vMerge w:val="restart"/>
            <w:shd w:val="clear" w:color="auto" w:fill="C0C0C0"/>
            <w:textDirection w:val="btLr"/>
          </w:tcPr>
          <w:p w:rsidR="005F5615" w:rsidRPr="005F5615" w:rsidRDefault="005F5615" w:rsidP="005F561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8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  <w:caps/>
              </w:rPr>
            </w:pPr>
            <w:r w:rsidRPr="005F5615">
              <w:rPr>
                <w:rFonts w:ascii="Times New Roman" w:hAnsi="Times New Roman" w:cs="Times New Roman"/>
              </w:rPr>
              <w:t>Nazwa przedmiotu:</w:t>
            </w:r>
            <w:r w:rsidRPr="005F5615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</w:p>
          <w:p w:rsidR="005F5615" w:rsidRPr="005F5615" w:rsidRDefault="005F5615" w:rsidP="005F5615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F56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PRAKTYKA  </w:t>
            </w:r>
            <w:r w:rsidRPr="005F561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SOCJOTERAPEUTYCZNA</w:t>
            </w:r>
          </w:p>
        </w:tc>
        <w:tc>
          <w:tcPr>
            <w:tcW w:w="3138" w:type="dxa"/>
            <w:gridSpan w:val="5"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5F5615" w:rsidRPr="005F5615" w:rsidTr="005F5615">
        <w:tc>
          <w:tcPr>
            <w:tcW w:w="522" w:type="dxa"/>
            <w:vMerge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486" w:type="dxa"/>
            <w:gridSpan w:val="14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5F5615" w:rsidRPr="005F5615" w:rsidTr="005F5615">
        <w:tc>
          <w:tcPr>
            <w:tcW w:w="522" w:type="dxa"/>
            <w:vMerge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486" w:type="dxa"/>
            <w:gridSpan w:val="14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</w:rPr>
              <w:t xml:space="preserve">STUDIA PODYPLOMOWE / KURS DOKSZTAŁCAJĄCY  „  </w:t>
            </w:r>
            <w:r w:rsidRPr="005F5615">
              <w:rPr>
                <w:rFonts w:ascii="Times New Roman" w:hAnsi="Times New Roman" w:cs="Times New Roman"/>
                <w:b/>
              </w:rPr>
              <w:t>SOCJOTERAPIA</w:t>
            </w:r>
            <w:r w:rsidRPr="005F5615">
              <w:rPr>
                <w:rFonts w:ascii="Times New Roman" w:hAnsi="Times New Roman" w:cs="Times New Roman"/>
              </w:rPr>
              <w:t xml:space="preserve">  „</w:t>
            </w:r>
          </w:p>
        </w:tc>
      </w:tr>
      <w:tr w:rsidR="005F5615" w:rsidRPr="005F5615" w:rsidTr="005F5615">
        <w:tc>
          <w:tcPr>
            <w:tcW w:w="522" w:type="dxa"/>
            <w:vMerge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09" w:type="dxa"/>
            <w:gridSpan w:val="5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Rok / semestr: I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2-3</w:t>
            </w:r>
          </w:p>
        </w:tc>
        <w:tc>
          <w:tcPr>
            <w:tcW w:w="3239" w:type="dxa"/>
            <w:gridSpan w:val="4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Status przedmiotu /modułu: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F5615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138" w:type="dxa"/>
            <w:gridSpan w:val="5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Język przedmiotu / modułu: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F5615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F5615" w:rsidRPr="005F5615" w:rsidTr="005F5615">
        <w:tc>
          <w:tcPr>
            <w:tcW w:w="522" w:type="dxa"/>
            <w:vMerge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15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29" w:type="dxa"/>
            <w:gridSpan w:val="2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40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0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8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5F5615">
              <w:rPr>
                <w:rFonts w:ascii="Times New Roman" w:hAnsi="Times New Roman" w:cs="Times New Roman"/>
                <w:sz w:val="18"/>
                <w:szCs w:val="18"/>
              </w:rPr>
              <w:br/>
              <w:t>PRAKTYKA</w:t>
            </w:r>
          </w:p>
        </w:tc>
      </w:tr>
      <w:tr w:rsidR="005F5615" w:rsidRPr="005F5615" w:rsidTr="005F5615">
        <w:tc>
          <w:tcPr>
            <w:tcW w:w="522" w:type="dxa"/>
            <w:vMerge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15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0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8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</w:tr>
      <w:tr w:rsidR="005F5615" w:rsidRPr="005F5615" w:rsidTr="005F5615">
        <w:tc>
          <w:tcPr>
            <w:tcW w:w="3148" w:type="dxa"/>
            <w:gridSpan w:val="4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0" w:type="dxa"/>
            <w:gridSpan w:val="11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Kierownik studium</w:t>
            </w:r>
          </w:p>
        </w:tc>
      </w:tr>
      <w:tr w:rsidR="005F5615" w:rsidRPr="005F5615" w:rsidTr="005F5615">
        <w:tc>
          <w:tcPr>
            <w:tcW w:w="3148" w:type="dxa"/>
            <w:gridSpan w:val="4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0" w:type="dxa"/>
            <w:gridSpan w:val="11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b/>
                <w:sz w:val="18"/>
                <w:szCs w:val="18"/>
              </w:rPr>
              <w:t>Wg/podziału</w:t>
            </w:r>
          </w:p>
        </w:tc>
      </w:tr>
      <w:tr w:rsidR="005F5615" w:rsidRPr="005F5615" w:rsidTr="005F5615">
        <w:tc>
          <w:tcPr>
            <w:tcW w:w="3148" w:type="dxa"/>
            <w:gridSpan w:val="4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Cel przedmiotu / modułu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gridSpan w:val="11"/>
            <w:vAlign w:val="center"/>
          </w:tcPr>
          <w:p w:rsidR="005F5615" w:rsidRPr="005F5615" w:rsidRDefault="005F5615" w:rsidP="005F5615">
            <w:pPr>
              <w:pStyle w:val="Domylnie"/>
              <w:spacing w:after="0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Celem praktyk pedagogicznych jest nabycie i rozwinięcie umiejętności zawodowych, a w szczególności: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sprawdzenie stopnia opanowania umiejętności socjoterapeutycznych  zdobytych w toku studiów oraz doskonalenie ich w natural</w:t>
            </w:r>
            <w:r>
              <w:rPr>
                <w:sz w:val="18"/>
                <w:szCs w:val="18"/>
              </w:rPr>
              <w:t>nych warunkach szkół i placówek</w:t>
            </w:r>
            <w:r w:rsidRPr="005F5615">
              <w:rPr>
                <w:sz w:val="18"/>
                <w:szCs w:val="18"/>
              </w:rPr>
              <w:t>,</w:t>
            </w:r>
          </w:p>
          <w:p w:rsidR="005F5615" w:rsidRPr="005F5615" w:rsidRDefault="005F5615" w:rsidP="005F5615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poznanie organizacji pracy różnych typów szkół i placówek dla dzieci przejawiających zaburzenia zachowania,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zdobywanie doświadczeń w przygotowywaniu i samodzielnym prowadzeniu  zajęć 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 xml:space="preserve">kształtowanie twórczej postawy przyszłego </w:t>
            </w:r>
            <w:proofErr w:type="spellStart"/>
            <w:r w:rsidRPr="005F5615">
              <w:rPr>
                <w:sz w:val="18"/>
                <w:szCs w:val="18"/>
              </w:rPr>
              <w:t>socjoterapeuty</w:t>
            </w:r>
            <w:proofErr w:type="spellEnd"/>
            <w:r w:rsidRPr="005F5615">
              <w:rPr>
                <w:sz w:val="18"/>
                <w:szCs w:val="18"/>
              </w:rPr>
              <w:t xml:space="preserve"> – nauczyciela i wychowawcy,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zdobywanie umiejętności właściwego postępowania w sytuacjach trudnych,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obserwacja procesów rozwojowych dzieci z upośledzeniem umysłowym, poznanie ich możliwości oraz cech psychofizycznych,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poznanie specyfiki pracy socjoterapeutycznej oraz struktury organizacyjnej szkoły i placówek,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3"/>
              </w:numPr>
              <w:spacing w:after="0" w:line="100" w:lineRule="atLeast"/>
              <w:jc w:val="both"/>
              <w:rPr>
                <w:sz w:val="18"/>
                <w:szCs w:val="18"/>
              </w:rPr>
            </w:pPr>
            <w:r w:rsidRPr="005F5615">
              <w:rPr>
                <w:sz w:val="18"/>
                <w:szCs w:val="18"/>
              </w:rPr>
              <w:t>rozwijanie umiejętności wychowawczych związanych z doświadczeniami pedagogicznymi, relacjami z uczniami, nauczycielami i rodzicami.</w:t>
            </w:r>
          </w:p>
        </w:tc>
      </w:tr>
      <w:tr w:rsidR="005F5615" w:rsidRPr="005F5615" w:rsidTr="005F5615">
        <w:tc>
          <w:tcPr>
            <w:tcW w:w="3148" w:type="dxa"/>
            <w:gridSpan w:val="4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0" w:type="dxa"/>
            <w:gridSpan w:val="11"/>
            <w:tcBorders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Brak</w:t>
            </w:r>
          </w:p>
        </w:tc>
      </w:tr>
      <w:tr w:rsidR="005F5615" w:rsidRPr="005F5615" w:rsidTr="005F5615">
        <w:tc>
          <w:tcPr>
            <w:tcW w:w="8406" w:type="dxa"/>
            <w:gridSpan w:val="13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02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Odniesienie do efektów dla </w:t>
            </w:r>
            <w:r w:rsidRPr="005F5615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486" w:type="dxa"/>
            <w:gridSpan w:val="14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84" w:type="dxa"/>
            <w:gridSpan w:val="12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ma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podstawową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wiedzę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miejscu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źródłach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socjoterapii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systemie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nauk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oraz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jej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przedmiotowych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metodycznych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powiązaniach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z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innymi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dyscyplinami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naukowymi</w:t>
            </w:r>
          </w:p>
        </w:tc>
        <w:tc>
          <w:tcPr>
            <w:tcW w:w="1602" w:type="dxa"/>
            <w:gridSpan w:val="2"/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SP_W01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84" w:type="dxa"/>
            <w:gridSpan w:val="12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ma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uporządkowaną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wiedzę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na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temat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zasad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norm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etycznych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obowiązujących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pedagoga-terapeutę</w:t>
            </w:r>
          </w:p>
        </w:tc>
        <w:tc>
          <w:tcPr>
            <w:tcW w:w="1602" w:type="dxa"/>
            <w:gridSpan w:val="2"/>
            <w:shd w:val="clear" w:color="auto" w:fill="C0C0C0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SP_W09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6" w:type="dxa"/>
            <w:gridSpan w:val="14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84" w:type="dxa"/>
            <w:gridSpan w:val="12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umie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rozpoznawać,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różnicować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klasyfikować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zaburzenia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zachowania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uczniów</w:t>
            </w:r>
          </w:p>
        </w:tc>
        <w:tc>
          <w:tcPr>
            <w:tcW w:w="1602" w:type="dxa"/>
            <w:gridSpan w:val="2"/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SP_U02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84" w:type="dxa"/>
            <w:gridSpan w:val="12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potrafi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konstruować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indywidualne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programy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terapeutyczne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profilaktyczno-terapeutyczne,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a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także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potrafi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opracować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plan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indywidualnej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bądź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grupowej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socjoterapii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oraz</w:t>
            </w:r>
            <w:r w:rsidRPr="005F5615">
              <w:rPr>
                <w:rFonts w:ascii="Times New Roman" w:eastAsia="Times-Roman" w:hAnsi="Times New Roman" w:cs="Times New Roman"/>
              </w:rPr>
              <w:t xml:space="preserve">  </w:t>
            </w:r>
            <w:r w:rsidRPr="005F5615">
              <w:rPr>
                <w:rFonts w:ascii="Times New Roman" w:hAnsi="Times New Roman" w:cs="Times New Roman"/>
              </w:rPr>
              <w:t>ją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poprowadzić;</w:t>
            </w:r>
          </w:p>
        </w:tc>
        <w:tc>
          <w:tcPr>
            <w:tcW w:w="1602" w:type="dxa"/>
            <w:gridSpan w:val="2"/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SP_U04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84" w:type="dxa"/>
            <w:gridSpan w:val="12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potrafi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właściwe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przeprowadzić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badania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pedagogiczne,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dokonując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adekwatnego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doboru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narzędzi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diagnostycznych,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przeanalizować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wyniki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badań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prowadzonych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przez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innych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specjalistów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oraz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prawidłowo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opracować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uzyskane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wyniki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badań</w:t>
            </w:r>
          </w:p>
        </w:tc>
        <w:tc>
          <w:tcPr>
            <w:tcW w:w="1602" w:type="dxa"/>
            <w:gridSpan w:val="2"/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SP_U03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86" w:type="dxa"/>
            <w:gridSpan w:val="14"/>
            <w:tcBorders>
              <w:right w:val="single" w:sz="4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884" w:type="dxa"/>
            <w:gridSpan w:val="12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potrafi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odpowiednio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określić</w:t>
            </w:r>
            <w:r w:rsidRPr="005F5615">
              <w:rPr>
                <w:rFonts w:ascii="Times New Roman" w:eastAsia="TTE2t00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priorytety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służące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realizacji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zadań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w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socjoterapii,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określonych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przez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siebie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lub</w:t>
            </w:r>
            <w:r w:rsidRPr="005F5615">
              <w:rPr>
                <w:rFonts w:ascii="Times New Roman" w:eastAsia="Times-Roman" w:hAnsi="Times New Roman" w:cs="Times New Roman"/>
              </w:rPr>
              <w:t xml:space="preserve"> </w:t>
            </w:r>
            <w:r w:rsidRPr="005F5615">
              <w:rPr>
                <w:rFonts w:ascii="Times New Roman" w:hAnsi="Times New Roman" w:cs="Times New Roman"/>
              </w:rPr>
              <w:t>innych</w:t>
            </w:r>
          </w:p>
        </w:tc>
        <w:tc>
          <w:tcPr>
            <w:tcW w:w="1602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SP_K05</w:t>
            </w:r>
          </w:p>
        </w:tc>
      </w:tr>
      <w:tr w:rsidR="005F5615" w:rsidRPr="005F5615" w:rsidTr="005F5615">
        <w:tc>
          <w:tcPr>
            <w:tcW w:w="522" w:type="dxa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84" w:type="dxa"/>
            <w:gridSpan w:val="12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odpowiedzialnie przygotowuje się do swojej pracy, projektuje i wykonuje działania w zakresie socjoterapii</w:t>
            </w:r>
          </w:p>
        </w:tc>
        <w:tc>
          <w:tcPr>
            <w:tcW w:w="1602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SP_K06</w:t>
            </w:r>
          </w:p>
        </w:tc>
      </w:tr>
      <w:tr w:rsidR="005F5615" w:rsidRPr="005F5615" w:rsidTr="008F1D2B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5F5615" w:rsidRPr="005F5615" w:rsidTr="008F1D2B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</w:rPr>
              <w:t>Forma zajęć – WYKŁAD</w:t>
            </w:r>
          </w:p>
        </w:tc>
      </w:tr>
      <w:tr w:rsidR="005F5615" w:rsidRPr="005F5615" w:rsidTr="008F1D2B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F5615">
              <w:rPr>
                <w:rFonts w:ascii="Times New Roman" w:hAnsi="Times New Roman" w:cs="Times New Roman"/>
              </w:rPr>
              <w:t>-</w:t>
            </w:r>
          </w:p>
        </w:tc>
      </w:tr>
      <w:tr w:rsidR="005F5615" w:rsidRPr="005F5615" w:rsidTr="008F1D2B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F5615">
              <w:rPr>
                <w:rFonts w:ascii="Times New Roman" w:hAnsi="Times New Roman" w:cs="Times New Roman"/>
                <w:b/>
              </w:rPr>
              <w:t>Forma zajęć – ĆWICZENIA/PRAKTYKA</w:t>
            </w:r>
          </w:p>
        </w:tc>
      </w:tr>
      <w:tr w:rsidR="005F5615" w:rsidRPr="005F5615" w:rsidTr="008F1D2B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5F5615" w:rsidRPr="005F5615" w:rsidRDefault="005F5615" w:rsidP="005F5615">
            <w:pPr>
              <w:pStyle w:val="Domylnie"/>
              <w:numPr>
                <w:ilvl w:val="0"/>
                <w:numId w:val="24"/>
              </w:numPr>
              <w:spacing w:after="0" w:line="100" w:lineRule="atLeast"/>
              <w:jc w:val="both"/>
            </w:pPr>
            <w:r w:rsidRPr="005F5615">
              <w:t>zapoznanie się z dokumentacją szkolną,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4"/>
              </w:numPr>
              <w:spacing w:after="0" w:line="100" w:lineRule="atLeast"/>
              <w:jc w:val="both"/>
            </w:pPr>
            <w:r w:rsidRPr="005F5615">
              <w:t>zapoznanie się z obowiązkami nauczyciela-</w:t>
            </w:r>
            <w:proofErr w:type="spellStart"/>
            <w:r w:rsidRPr="005F5615">
              <w:t>socjoterapeuty</w:t>
            </w:r>
            <w:proofErr w:type="spellEnd"/>
            <w:r w:rsidRPr="005F5615">
              <w:t>,</w:t>
            </w:r>
          </w:p>
          <w:p w:rsidR="005F5615" w:rsidRPr="005F5615" w:rsidRDefault="005F5615" w:rsidP="005F5615">
            <w:pPr>
              <w:pStyle w:val="Akapitzlist"/>
              <w:numPr>
                <w:ilvl w:val="0"/>
                <w:numId w:val="24"/>
              </w:numPr>
              <w:spacing w:after="0"/>
              <w:jc w:val="both"/>
            </w:pPr>
            <w:r w:rsidRPr="005F5615">
              <w:t xml:space="preserve">hospitacje zajęć prowadzonych przez </w:t>
            </w:r>
            <w:proofErr w:type="spellStart"/>
            <w:r w:rsidRPr="005F5615">
              <w:t>socjoterapeutę</w:t>
            </w:r>
            <w:proofErr w:type="spellEnd"/>
            <w:r w:rsidRPr="005F5615">
              <w:t xml:space="preserve"> -opiekuna praktyki w placówce  w liczbie </w:t>
            </w:r>
            <w:r w:rsidRPr="005F5615">
              <w:rPr>
                <w:b/>
                <w:bCs/>
              </w:rPr>
              <w:t>30 godzin zajęć socjoterapeutycznych</w:t>
            </w:r>
            <w:r w:rsidRPr="005F5615">
              <w:t>,</w:t>
            </w:r>
          </w:p>
          <w:p w:rsidR="005F5615" w:rsidRPr="005F5615" w:rsidRDefault="005F5615" w:rsidP="005F5615">
            <w:pPr>
              <w:pStyle w:val="Akapitzlist"/>
              <w:numPr>
                <w:ilvl w:val="0"/>
                <w:numId w:val="24"/>
              </w:numPr>
              <w:spacing w:after="0"/>
              <w:jc w:val="both"/>
            </w:pPr>
            <w:r w:rsidRPr="005F5615">
              <w:t xml:space="preserve">asystowanie oraz prowadzenie zajęć </w:t>
            </w:r>
            <w:r w:rsidRPr="005F5615">
              <w:rPr>
                <w:b/>
                <w:bCs/>
              </w:rPr>
              <w:t xml:space="preserve">wspólnie z </w:t>
            </w:r>
            <w:proofErr w:type="spellStart"/>
            <w:r w:rsidRPr="005F5615">
              <w:rPr>
                <w:b/>
                <w:bCs/>
              </w:rPr>
              <w:t>socjoterapeutą</w:t>
            </w:r>
            <w:proofErr w:type="spellEnd"/>
            <w:r w:rsidRPr="005F5615">
              <w:rPr>
                <w:b/>
                <w:bCs/>
              </w:rPr>
              <w:t>, a także przygotowanie i przeprowadzenie samodzielne 30 godzin zajęć socjoterapeutycznych,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4"/>
              </w:numPr>
              <w:spacing w:after="0" w:line="100" w:lineRule="atLeast"/>
              <w:jc w:val="both"/>
            </w:pPr>
            <w:r w:rsidRPr="005F5615">
              <w:t>pisemne przygotowywanie się do zajęć, dostarczanie nauczycielowi – opiekunowi scenariuszy zajęć z co najmniej trzydniowym wyprzedzeniem,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4"/>
              </w:numPr>
              <w:spacing w:after="0" w:line="100" w:lineRule="atLeast"/>
              <w:jc w:val="both"/>
            </w:pPr>
            <w:r w:rsidRPr="005F5615">
              <w:t>punktualne rozpoczynanie zajęć,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4"/>
              </w:numPr>
              <w:spacing w:after="0" w:line="100" w:lineRule="atLeast"/>
              <w:jc w:val="both"/>
            </w:pPr>
            <w:r w:rsidRPr="005F5615">
              <w:t>stosowanie różnorodnych pomocy dydaktycznych i terapeutycznych,</w:t>
            </w:r>
          </w:p>
          <w:p w:rsidR="005F5615" w:rsidRPr="005F5615" w:rsidRDefault="005F5615" w:rsidP="005F5615">
            <w:pPr>
              <w:pStyle w:val="Domylnie"/>
              <w:numPr>
                <w:ilvl w:val="0"/>
                <w:numId w:val="24"/>
              </w:numPr>
              <w:spacing w:after="0" w:line="100" w:lineRule="atLeast"/>
              <w:jc w:val="both"/>
            </w:pPr>
            <w:r w:rsidRPr="005F5615">
              <w:t>monitorowanie postępów uczniów z uczęszczających na zajęcia, sprawdzanie i ocenianie stopnia realizacji celów zajęć</w:t>
            </w:r>
          </w:p>
        </w:tc>
      </w:tr>
      <w:tr w:rsidR="005F5615" w:rsidRPr="005F5615" w:rsidTr="008F1D2B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F5615" w:rsidRPr="005F5615" w:rsidRDefault="005F5615" w:rsidP="005F5615">
            <w:pPr>
              <w:pStyle w:val="Tekstpodstawowywcity2"/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5F5615" w:rsidRPr="005F5615" w:rsidTr="008F1D2B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Metody weryfikacji efektów kształcenia</w:t>
            </w:r>
          </w:p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5F5615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5F5615" w:rsidRPr="005F5615" w:rsidTr="008F1D2B">
        <w:tc>
          <w:tcPr>
            <w:tcW w:w="8028" w:type="dxa"/>
            <w:gridSpan w:val="12"/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Zaliczenie opiekuna praktyk</w:t>
            </w:r>
          </w:p>
        </w:tc>
        <w:tc>
          <w:tcPr>
            <w:tcW w:w="1980" w:type="dxa"/>
            <w:gridSpan w:val="3"/>
            <w:vAlign w:val="center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sz w:val="18"/>
                <w:szCs w:val="18"/>
              </w:rPr>
              <w:t>01,02,03,04,05,06,07,08</w:t>
            </w:r>
          </w:p>
        </w:tc>
      </w:tr>
      <w:tr w:rsidR="005F5615" w:rsidRPr="005F5615" w:rsidTr="008F1D2B">
        <w:tc>
          <w:tcPr>
            <w:tcW w:w="244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F5615" w:rsidRPr="005F5615" w:rsidRDefault="005F5615" w:rsidP="005F5615">
            <w:pPr>
              <w:suppressAutoHyphens/>
              <w:snapToGrid w:val="0"/>
              <w:spacing w:after="0"/>
              <w:ind w:right="5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5F5615" w:rsidRPr="005F5615" w:rsidTr="008F1D2B">
        <w:tc>
          <w:tcPr>
            <w:tcW w:w="2448" w:type="dxa"/>
            <w:gridSpan w:val="3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Literatura podstawowa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5F5615" w:rsidRPr="005F5615" w:rsidRDefault="005F5615" w:rsidP="005F5615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1.Socjoterapia,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zbiorowa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redakcją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K.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Sawickiej,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CMP-P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MEN,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Warszawa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1999</w:t>
            </w:r>
          </w:p>
          <w:p w:rsidR="005F5615" w:rsidRPr="005F5615" w:rsidRDefault="005F5615" w:rsidP="005F5615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2.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Świetlica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jako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środowisko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terapeutyczne,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zbiorowa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redakcją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A.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Karasowskiej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A.Sulirz</w:t>
            </w:r>
            <w:proofErr w:type="spellEnd"/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fundacja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ETOH,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Warszawa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2011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J.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Strzemieczny</w:t>
            </w:r>
            <w:proofErr w:type="spellEnd"/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Zajęcia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socjoterapeutyczne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dla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dzieci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młodzieży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1988,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1993,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PTP,</w:t>
            </w:r>
            <w:r w:rsidRPr="005F5615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W-</w:t>
            </w:r>
            <w:proofErr w:type="spellStart"/>
            <w:r w:rsidRPr="005F56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wa</w:t>
            </w:r>
            <w:proofErr w:type="spellEnd"/>
          </w:p>
        </w:tc>
      </w:tr>
      <w:tr w:rsidR="005F5615" w:rsidRPr="005F5615" w:rsidTr="008F1D2B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Literatura uzupełniająca</w:t>
            </w:r>
          </w:p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5F5615" w:rsidRPr="005F5615" w:rsidRDefault="005F5615" w:rsidP="005F5615">
            <w:pPr>
              <w:pStyle w:val="Nagwek5"/>
              <w:spacing w:before="0" w:after="0"/>
              <w:rPr>
                <w:b w:val="0"/>
                <w:i w:val="0"/>
                <w:sz w:val="18"/>
                <w:szCs w:val="18"/>
              </w:rPr>
            </w:pPr>
            <w:proofErr w:type="spellStart"/>
            <w:r w:rsidRPr="005F5615">
              <w:rPr>
                <w:b w:val="0"/>
                <w:i w:val="0"/>
                <w:sz w:val="18"/>
                <w:szCs w:val="18"/>
              </w:rPr>
              <w:t>Mihilewicz</w:t>
            </w:r>
            <w:proofErr w:type="spellEnd"/>
            <w:r w:rsidRPr="005F5615">
              <w:rPr>
                <w:b w:val="0"/>
                <w:i w:val="0"/>
                <w:sz w:val="18"/>
                <w:szCs w:val="18"/>
              </w:rPr>
              <w:t xml:space="preserve"> S., Dziecko z trudnościami w rozwoju, Impuls, Kraków 2001,</w:t>
            </w:r>
          </w:p>
          <w:p w:rsidR="005F5615" w:rsidRPr="005F5615" w:rsidRDefault="005F5615" w:rsidP="005F5615">
            <w:pPr>
              <w:pStyle w:val="Nagwek5"/>
              <w:spacing w:before="0" w:after="0"/>
              <w:rPr>
                <w:b w:val="0"/>
                <w:i w:val="0"/>
                <w:sz w:val="18"/>
                <w:szCs w:val="18"/>
              </w:rPr>
            </w:pPr>
            <w:proofErr w:type="spellStart"/>
            <w:r w:rsidRPr="005F5615">
              <w:rPr>
                <w:b w:val="0"/>
                <w:i w:val="0"/>
                <w:sz w:val="18"/>
                <w:szCs w:val="18"/>
              </w:rPr>
              <w:t>Bragdon</w:t>
            </w:r>
            <w:proofErr w:type="spellEnd"/>
            <w:r w:rsidRPr="005F5615">
              <w:rPr>
                <w:b w:val="0"/>
                <w:i w:val="0"/>
                <w:sz w:val="18"/>
                <w:szCs w:val="18"/>
              </w:rPr>
              <w:t xml:space="preserve"> A., </w:t>
            </w:r>
            <w:proofErr w:type="spellStart"/>
            <w:r w:rsidRPr="005F5615">
              <w:rPr>
                <w:b w:val="0"/>
                <w:i w:val="0"/>
                <w:sz w:val="18"/>
                <w:szCs w:val="18"/>
              </w:rPr>
              <w:t>Gamon</w:t>
            </w:r>
            <w:proofErr w:type="spellEnd"/>
            <w:r w:rsidRPr="005F5615">
              <w:rPr>
                <w:b w:val="0"/>
                <w:i w:val="0"/>
                <w:sz w:val="18"/>
                <w:szCs w:val="18"/>
              </w:rPr>
              <w:t xml:space="preserve"> D., Kiedy mózg pracuje inaczej, GWP, Gdańsk 2006,</w:t>
            </w:r>
          </w:p>
          <w:p w:rsidR="005F5615" w:rsidRPr="005F5615" w:rsidRDefault="005F5615" w:rsidP="005F5615">
            <w:pPr>
              <w:pStyle w:val="Nagwek5"/>
              <w:spacing w:before="0" w:after="0"/>
              <w:rPr>
                <w:b w:val="0"/>
                <w:i w:val="0"/>
                <w:sz w:val="18"/>
                <w:szCs w:val="18"/>
              </w:rPr>
            </w:pPr>
            <w:r w:rsidRPr="005F5615">
              <w:rPr>
                <w:b w:val="0"/>
                <w:sz w:val="18"/>
                <w:szCs w:val="18"/>
              </w:rPr>
              <w:t>A.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Karasowska.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Profilaktyka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na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co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dzień.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Jak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wychowywać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i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uczyć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dzieci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z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zaburzeniami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zachowania.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PARPA.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Warszawa</w:t>
            </w:r>
            <w:r w:rsidRPr="005F5615">
              <w:rPr>
                <w:rFonts w:eastAsia="Arial Narrow"/>
                <w:b w:val="0"/>
                <w:sz w:val="18"/>
                <w:szCs w:val="18"/>
              </w:rPr>
              <w:t xml:space="preserve"> </w:t>
            </w:r>
            <w:r w:rsidRPr="005F5615">
              <w:rPr>
                <w:b w:val="0"/>
                <w:sz w:val="18"/>
                <w:szCs w:val="18"/>
              </w:rPr>
              <w:t>2006</w:t>
            </w:r>
          </w:p>
        </w:tc>
      </w:tr>
      <w:tr w:rsidR="005F5615" w:rsidRPr="005F5615" w:rsidTr="008F1D2B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5F5615" w:rsidRPr="005F5615" w:rsidTr="005F5615">
        <w:trPr>
          <w:trHeight w:val="263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5615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5F5615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5F5615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30</w:t>
            </w: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Samodzielne przygotowywanie się do ćwiczeń</w:t>
            </w:r>
            <w:r w:rsidRPr="005F5615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30</w:t>
            </w: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Przygotowanie projektu / eseju / itp.</w:t>
            </w:r>
            <w:r w:rsidRPr="005F5615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60</w:t>
            </w: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5F5615">
        <w:trPr>
          <w:trHeight w:val="262"/>
        </w:trPr>
        <w:tc>
          <w:tcPr>
            <w:tcW w:w="6204" w:type="dxa"/>
            <w:gridSpan w:val="9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615" w:rsidRPr="005F5615" w:rsidTr="005F5615">
        <w:trPr>
          <w:trHeight w:val="417"/>
        </w:trPr>
        <w:tc>
          <w:tcPr>
            <w:tcW w:w="6204" w:type="dxa"/>
            <w:gridSpan w:val="9"/>
            <w:shd w:val="clear" w:color="auto" w:fill="C0C0C0"/>
          </w:tcPr>
          <w:p w:rsidR="005F5615" w:rsidRPr="005F5615" w:rsidRDefault="005F5615" w:rsidP="005F561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5F5615" w:rsidRPr="005F5615" w:rsidRDefault="005F5615" w:rsidP="005F56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5615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</w:tbl>
    <w:p w:rsidR="005F5615" w:rsidRPr="005F5615" w:rsidRDefault="005F5615" w:rsidP="005F5615">
      <w:pPr>
        <w:spacing w:after="0"/>
        <w:rPr>
          <w:rFonts w:ascii="Times New Roman" w:hAnsi="Times New Roman" w:cs="Times New Roman"/>
        </w:rPr>
      </w:pPr>
    </w:p>
    <w:p w:rsidR="005F5615" w:rsidRPr="005F5615" w:rsidRDefault="005F5615" w:rsidP="005F5615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5F5615" w:rsidRPr="005F5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;Times New Roman">
    <w:panose1 w:val="00000000000000000000"/>
    <w:charset w:val="00"/>
    <w:family w:val="roman"/>
    <w:notTrueType/>
    <w:pitch w:val="default"/>
  </w:font>
  <w:font w:name="TTE2t00;Times New Roman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D37602"/>
    <w:multiLevelType w:val="hybridMultilevel"/>
    <w:tmpl w:val="AF481332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cs="Wingdings" w:hint="default"/>
      </w:rPr>
    </w:lvl>
  </w:abstractNum>
  <w:abstractNum w:abstractNumId="3">
    <w:nsid w:val="0D801C21"/>
    <w:multiLevelType w:val="hybridMultilevel"/>
    <w:tmpl w:val="7F38F2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F43B3D"/>
    <w:multiLevelType w:val="hybridMultilevel"/>
    <w:tmpl w:val="C1E61342"/>
    <w:lvl w:ilvl="0" w:tplc="3EB402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70BD3"/>
    <w:multiLevelType w:val="multilevel"/>
    <w:tmpl w:val="A9B037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cs="Wingdings" w:hint="default"/>
      </w:rPr>
    </w:lvl>
  </w:abstractNum>
  <w:abstractNum w:abstractNumId="6">
    <w:nsid w:val="1CE70324"/>
    <w:multiLevelType w:val="hybridMultilevel"/>
    <w:tmpl w:val="7F38F2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BC6FD3"/>
    <w:multiLevelType w:val="hybridMultilevel"/>
    <w:tmpl w:val="7C9E24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C64EBD"/>
    <w:multiLevelType w:val="multilevel"/>
    <w:tmpl w:val="ECECC7C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2C34C4F"/>
    <w:multiLevelType w:val="multilevel"/>
    <w:tmpl w:val="57781E4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>
    <w:nsid w:val="257A7810"/>
    <w:multiLevelType w:val="hybridMultilevel"/>
    <w:tmpl w:val="A704DEA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5461BA"/>
    <w:multiLevelType w:val="multilevel"/>
    <w:tmpl w:val="E8547A02"/>
    <w:lvl w:ilvl="0">
      <w:start w:val="1"/>
      <w:numFmt w:val="bullet"/>
      <w:lvlText w:val="-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28E63A08"/>
    <w:multiLevelType w:val="hybridMultilevel"/>
    <w:tmpl w:val="FCDE9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CD3EC6"/>
    <w:multiLevelType w:val="hybridMultilevel"/>
    <w:tmpl w:val="F4368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DA1EEC"/>
    <w:multiLevelType w:val="hybridMultilevel"/>
    <w:tmpl w:val="AFFE2E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40303C2"/>
    <w:multiLevelType w:val="hybridMultilevel"/>
    <w:tmpl w:val="AD5083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D91B63"/>
    <w:multiLevelType w:val="hybridMultilevel"/>
    <w:tmpl w:val="A4FE4AF4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FA0E13"/>
    <w:multiLevelType w:val="hybridMultilevel"/>
    <w:tmpl w:val="5F2C70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9">
    <w:nsid w:val="4E46293E"/>
    <w:multiLevelType w:val="hybridMultilevel"/>
    <w:tmpl w:val="C5E8F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37227"/>
    <w:multiLevelType w:val="multilevel"/>
    <w:tmpl w:val="00CC0F2C"/>
    <w:lvl w:ilvl="0">
      <w:start w:val="1"/>
      <w:numFmt w:val="bullet"/>
      <w:lvlText w:val="-"/>
      <w:lvlJc w:val="left"/>
      <w:pPr>
        <w:tabs>
          <w:tab w:val="num" w:pos="1852"/>
        </w:tabs>
        <w:ind w:left="1852" w:hanging="360"/>
      </w:pPr>
      <w:rPr>
        <w:rFonts w:ascii="Symbol" w:hAnsi="Symbol" w:cs="Symbol" w:hint="default"/>
      </w:rPr>
    </w:lvl>
    <w:lvl w:ilvl="1">
      <w:start w:val="1"/>
      <w:numFmt w:val="bullet"/>
      <w:lvlText w:val=""/>
      <w:lvlJc w:val="left"/>
      <w:pPr>
        <w:tabs>
          <w:tab w:val="num" w:pos="2572"/>
        </w:tabs>
        <w:ind w:left="2572" w:hanging="360"/>
      </w:pPr>
      <w:rPr>
        <w:rFonts w:ascii="Wingdings 3" w:hAnsi="Wingdings 3" w:cs="Wingdings 3" w:hint="default"/>
      </w:rPr>
    </w:lvl>
    <w:lvl w:ilvl="2">
      <w:start w:val="1"/>
      <w:numFmt w:val="bullet"/>
      <w:lvlText w:val=""/>
      <w:lvlJc w:val="left"/>
      <w:pPr>
        <w:tabs>
          <w:tab w:val="num" w:pos="3292"/>
        </w:tabs>
        <w:ind w:left="3292" w:hanging="360"/>
      </w:pPr>
      <w:rPr>
        <w:rFonts w:ascii="Wingdings 3" w:hAnsi="Wingdings 3" w:cs="Wingdings 3" w:hint="default"/>
      </w:rPr>
    </w:lvl>
    <w:lvl w:ilvl="3">
      <w:start w:val="1"/>
      <w:numFmt w:val="bullet"/>
      <w:lvlText w:val=""/>
      <w:lvlJc w:val="left"/>
      <w:pPr>
        <w:tabs>
          <w:tab w:val="num" w:pos="4012"/>
        </w:tabs>
        <w:ind w:left="4012" w:hanging="360"/>
      </w:pPr>
      <w:rPr>
        <w:rFonts w:ascii="Wingdings 3" w:hAnsi="Wingdings 3" w:cs="Wingdings 3" w:hint="default"/>
      </w:rPr>
    </w:lvl>
    <w:lvl w:ilvl="4">
      <w:start w:val="1"/>
      <w:numFmt w:val="bullet"/>
      <w:lvlText w:val=""/>
      <w:lvlJc w:val="left"/>
      <w:pPr>
        <w:tabs>
          <w:tab w:val="num" w:pos="4732"/>
        </w:tabs>
        <w:ind w:left="4732" w:hanging="360"/>
      </w:pPr>
      <w:rPr>
        <w:rFonts w:ascii="Wingdings 3" w:hAnsi="Wingdings 3" w:cs="Wingdings 3" w:hint="default"/>
      </w:rPr>
    </w:lvl>
    <w:lvl w:ilvl="5">
      <w:start w:val="1"/>
      <w:numFmt w:val="bullet"/>
      <w:lvlText w:val=""/>
      <w:lvlJc w:val="left"/>
      <w:pPr>
        <w:tabs>
          <w:tab w:val="num" w:pos="5452"/>
        </w:tabs>
        <w:ind w:left="5452" w:hanging="360"/>
      </w:pPr>
      <w:rPr>
        <w:rFonts w:ascii="Wingdings 3" w:hAnsi="Wingdings 3" w:cs="Wingdings 3" w:hint="default"/>
      </w:rPr>
    </w:lvl>
    <w:lvl w:ilvl="6">
      <w:start w:val="1"/>
      <w:numFmt w:val="bullet"/>
      <w:lvlText w:val=""/>
      <w:lvlJc w:val="left"/>
      <w:pPr>
        <w:tabs>
          <w:tab w:val="num" w:pos="6172"/>
        </w:tabs>
        <w:ind w:left="6172" w:hanging="360"/>
      </w:pPr>
      <w:rPr>
        <w:rFonts w:ascii="Wingdings 3" w:hAnsi="Wingdings 3" w:cs="Wingdings 3" w:hint="default"/>
      </w:rPr>
    </w:lvl>
    <w:lvl w:ilvl="7">
      <w:start w:val="1"/>
      <w:numFmt w:val="bullet"/>
      <w:lvlText w:val=""/>
      <w:lvlJc w:val="left"/>
      <w:pPr>
        <w:tabs>
          <w:tab w:val="num" w:pos="6892"/>
        </w:tabs>
        <w:ind w:left="6892" w:hanging="360"/>
      </w:pPr>
      <w:rPr>
        <w:rFonts w:ascii="Wingdings 3" w:hAnsi="Wingdings 3" w:cs="Wingdings 3" w:hint="default"/>
      </w:rPr>
    </w:lvl>
    <w:lvl w:ilvl="8">
      <w:start w:val="1"/>
      <w:numFmt w:val="bullet"/>
      <w:lvlText w:val=""/>
      <w:lvlJc w:val="left"/>
      <w:pPr>
        <w:tabs>
          <w:tab w:val="num" w:pos="7612"/>
        </w:tabs>
        <w:ind w:left="7612" w:hanging="360"/>
      </w:pPr>
      <w:rPr>
        <w:rFonts w:ascii="Wingdings 3" w:hAnsi="Wingdings 3" w:cs="Wingdings 3" w:hint="default"/>
      </w:rPr>
    </w:lvl>
  </w:abstractNum>
  <w:abstractNum w:abstractNumId="21">
    <w:nsid w:val="79657205"/>
    <w:multiLevelType w:val="multilevel"/>
    <w:tmpl w:val="F40C28B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8C38DB"/>
    <w:multiLevelType w:val="multilevel"/>
    <w:tmpl w:val="E53822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9"/>
  </w:num>
  <w:num w:numId="4">
    <w:abstractNumId w:val="3"/>
  </w:num>
  <w:num w:numId="5">
    <w:abstractNumId w:val="0"/>
  </w:num>
  <w:num w:numId="6">
    <w:abstractNumId w:val="13"/>
  </w:num>
  <w:num w:numId="7">
    <w:abstractNumId w:val="12"/>
  </w:num>
  <w:num w:numId="8">
    <w:abstractNumId w:val="4"/>
  </w:num>
  <w:num w:numId="9">
    <w:abstractNumId w:val="5"/>
  </w:num>
  <w:num w:numId="10">
    <w:abstractNumId w:val="22"/>
  </w:num>
  <w:num w:numId="11">
    <w:abstractNumId w:val="20"/>
  </w:num>
  <w:num w:numId="12">
    <w:abstractNumId w:val="11"/>
  </w:num>
  <w:num w:numId="13">
    <w:abstractNumId w:val="8"/>
  </w:num>
  <w:num w:numId="14">
    <w:abstractNumId w:val="7"/>
  </w:num>
  <w:num w:numId="15">
    <w:abstractNumId w:val="17"/>
  </w:num>
  <w:num w:numId="16">
    <w:abstractNumId w:val="15"/>
  </w:num>
  <w:num w:numId="17">
    <w:abstractNumId w:val="16"/>
  </w:num>
  <w:num w:numId="18">
    <w:abstractNumId w:val="10"/>
  </w:num>
  <w:num w:numId="19">
    <w:abstractNumId w:val="1"/>
  </w:num>
  <w:num w:numId="20">
    <w:abstractNumId w:val="2"/>
  </w:num>
  <w:num w:numId="21">
    <w:abstractNumId w:val="1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E40"/>
    <w:rsid w:val="00227E40"/>
    <w:rsid w:val="002E6E54"/>
    <w:rsid w:val="00385D6A"/>
    <w:rsid w:val="00486264"/>
    <w:rsid w:val="00536F11"/>
    <w:rsid w:val="00540330"/>
    <w:rsid w:val="005A50F7"/>
    <w:rsid w:val="005F5615"/>
    <w:rsid w:val="00662438"/>
    <w:rsid w:val="00696C95"/>
    <w:rsid w:val="00826D9F"/>
    <w:rsid w:val="008B5C42"/>
    <w:rsid w:val="00C7026B"/>
    <w:rsid w:val="00D5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0F7"/>
  </w:style>
  <w:style w:type="paragraph" w:styleId="Nagwek1">
    <w:name w:val="heading 1"/>
    <w:basedOn w:val="Normalny"/>
    <w:next w:val="Normalny"/>
    <w:link w:val="Nagwek1Znak"/>
    <w:uiPriority w:val="9"/>
    <w:qFormat/>
    <w:rsid w:val="008B5C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C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6624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A50F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66243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semiHidden/>
    <w:rsid w:val="006624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semiHidden/>
    <w:rsid w:val="006624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rsid w:val="00662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6243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624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6243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B5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omylnie">
    <w:name w:val="Domyślnie"/>
    <w:rsid w:val="008B5C42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Domylnie"/>
    <w:qFormat/>
    <w:rsid w:val="008B5C42"/>
    <w:pPr>
      <w:ind w:left="720"/>
    </w:pPr>
  </w:style>
  <w:style w:type="paragraph" w:customStyle="1" w:styleId="Default">
    <w:name w:val="Default"/>
    <w:uiPriority w:val="99"/>
    <w:rsid w:val="005F5615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0F7"/>
  </w:style>
  <w:style w:type="paragraph" w:styleId="Nagwek1">
    <w:name w:val="heading 1"/>
    <w:basedOn w:val="Normalny"/>
    <w:next w:val="Normalny"/>
    <w:link w:val="Nagwek1Znak"/>
    <w:uiPriority w:val="9"/>
    <w:qFormat/>
    <w:rsid w:val="008B5C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C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6624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A50F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66243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semiHidden/>
    <w:rsid w:val="0066243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semiHidden/>
    <w:rsid w:val="006624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rsid w:val="006624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6243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624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6243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B5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omylnie">
    <w:name w:val="Domyślnie"/>
    <w:rsid w:val="008B5C42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Domylnie"/>
    <w:qFormat/>
    <w:rsid w:val="008B5C42"/>
    <w:pPr>
      <w:ind w:left="720"/>
    </w:pPr>
  </w:style>
  <w:style w:type="paragraph" w:customStyle="1" w:styleId="Default">
    <w:name w:val="Default"/>
    <w:uiPriority w:val="99"/>
    <w:rsid w:val="005F5615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02501-82D6-4F9F-81A5-8E2E144D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35</Pages>
  <Words>9630</Words>
  <Characters>57780</Characters>
  <Application>Microsoft Office Word</Application>
  <DocSecurity>0</DocSecurity>
  <Lines>481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2013-02-13T15:57:00Z</cp:lastPrinted>
  <dcterms:created xsi:type="dcterms:W3CDTF">2013-02-13T15:51:00Z</dcterms:created>
  <dcterms:modified xsi:type="dcterms:W3CDTF">2013-02-20T16:32:00Z</dcterms:modified>
</cp:coreProperties>
</file>